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189034"/>
    <w:bookmarkEnd w:id="0"/>
    <w:p w14:paraId="7FB57560" w14:textId="3240B12E" w:rsidR="00BC095A" w:rsidRPr="008B681B" w:rsidRDefault="00B92593" w:rsidP="001B2B18">
      <w:pPr>
        <w:widowControl w:val="0"/>
        <w:rPr>
          <w:rFonts w:ascii="Stonehenge" w:hAnsi="Stonehenge"/>
          <w:sz w:val="64"/>
        </w:rPr>
      </w:pPr>
      <w:r>
        <w:fldChar w:fldCharType="begin"/>
      </w:r>
      <w:r w:rsidR="00BC095A">
        <w:instrText xml:space="preserve"> SEQ CHAPTER \h \r 1</w:instrText>
      </w:r>
      <w:r>
        <w:fldChar w:fldCharType="end"/>
      </w:r>
      <w:r w:rsidR="00BC095A">
        <w:rPr>
          <w:rFonts w:ascii="Wingdings 2" w:hAnsi="Wingdings 2"/>
          <w:sz w:val="64"/>
        </w:rPr>
        <w:t></w:t>
      </w:r>
      <w:r w:rsidR="001B2B18">
        <w:rPr>
          <w:rFonts w:ascii="Wingdings 2" w:hAnsi="Wingdings 2"/>
          <w:sz w:val="64"/>
        </w:rPr>
        <w:t xml:space="preserve"> </w:t>
      </w:r>
      <w:r w:rsidR="00BC095A" w:rsidRPr="008B681B">
        <w:rPr>
          <w:rFonts w:ascii="Wingdings 2" w:hAnsi="Wingdings 2"/>
          <w:sz w:val="64"/>
        </w:rPr>
        <w:t></w:t>
      </w:r>
      <w:proofErr w:type="spellStart"/>
      <w:r w:rsidR="00BC095A" w:rsidRPr="008B681B">
        <w:rPr>
          <w:rFonts w:ascii="Parchment" w:hAnsi="Parchment"/>
          <w:sz w:val="144"/>
          <w:szCs w:val="144"/>
        </w:rPr>
        <w:t>BartholoMewsings</w:t>
      </w:r>
      <w:proofErr w:type="spellEnd"/>
      <w:r w:rsidR="00BC095A" w:rsidRPr="008B681B">
        <w:rPr>
          <w:rFonts w:ascii="Stonehenge" w:hAnsi="Stonehenge"/>
          <w:sz w:val="64"/>
        </w:rPr>
        <w:t xml:space="preserve"> </w:t>
      </w:r>
      <w:r w:rsidR="00BC095A" w:rsidRPr="008B681B">
        <w:rPr>
          <w:rFonts w:ascii="Wingdings 2" w:hAnsi="Wingdings 2"/>
          <w:sz w:val="64"/>
        </w:rPr>
        <w:t></w:t>
      </w:r>
    </w:p>
    <w:p w14:paraId="2B6DDA48" w14:textId="77777777" w:rsidR="00F52159" w:rsidRDefault="00BC095A" w:rsidP="00F52159">
      <w:pPr>
        <w:widowControl w:val="0"/>
        <w:rPr>
          <w:rFonts w:ascii="Stonehenge" w:hAnsi="Stonehenge"/>
          <w:sz w:val="22"/>
        </w:rPr>
      </w:pPr>
      <w:r>
        <w:rPr>
          <w:rFonts w:ascii="Stonehenge" w:hAnsi="Stonehenge"/>
          <w:sz w:val="22"/>
        </w:rPr>
        <w:t xml:space="preserve">                          </w:t>
      </w:r>
      <w:r w:rsidR="00F52159">
        <w:rPr>
          <w:rFonts w:ascii="Stonehenge" w:hAnsi="Stonehenge"/>
          <w:sz w:val="22"/>
        </w:rPr>
        <w:t xml:space="preserve">                        </w:t>
      </w:r>
    </w:p>
    <w:p w14:paraId="3F9E2E60" w14:textId="4F86706B" w:rsidR="00F52159" w:rsidRDefault="00F52159" w:rsidP="00F52159">
      <w:pPr>
        <w:widowControl w:val="0"/>
        <w:rPr>
          <w:rFonts w:ascii="Stonehenge" w:hAnsi="Stonehenge"/>
          <w:sz w:val="22"/>
        </w:rPr>
      </w:pPr>
      <w:r>
        <w:rPr>
          <w:rFonts w:ascii="Stonehenge" w:hAnsi="Stonehenge"/>
          <w:sz w:val="22"/>
        </w:rPr>
        <w:t xml:space="preserve">                         </w:t>
      </w:r>
      <w:r w:rsidR="00942062">
        <w:rPr>
          <w:rFonts w:ascii="Stonehenge" w:hAnsi="Stonehenge"/>
          <w:sz w:val="22"/>
        </w:rPr>
        <w:t xml:space="preserve">     </w:t>
      </w:r>
      <w:r w:rsidR="00E65EBC">
        <w:rPr>
          <w:rFonts w:ascii="Stonehenge" w:hAnsi="Stonehenge"/>
          <w:sz w:val="22"/>
        </w:rPr>
        <w:t xml:space="preserve">  </w:t>
      </w:r>
      <w:r>
        <w:rPr>
          <w:rFonts w:ascii="Stonehenge" w:hAnsi="Stonehenge"/>
          <w:sz w:val="22"/>
        </w:rPr>
        <w:t xml:space="preserve">  St. Bartholomew’s Episcopal Church, P.O. Box 906, High Springs, Fl 32655</w:t>
      </w:r>
    </w:p>
    <w:p w14:paraId="5C398699" w14:textId="54A28320" w:rsidR="00F52159" w:rsidRDefault="00F52159" w:rsidP="00F52159">
      <w:pPr>
        <w:widowControl w:val="0"/>
        <w:rPr>
          <w:sz w:val="22"/>
        </w:rPr>
      </w:pPr>
      <w:r>
        <w:rPr>
          <w:sz w:val="22"/>
        </w:rPr>
        <w:t xml:space="preserve">                  </w:t>
      </w:r>
      <w:hyperlink r:id="rId7" w:history="1">
        <w:r w:rsidRPr="00F52159">
          <w:rPr>
            <w:rStyle w:val="Hyperlink"/>
            <w:rFonts w:ascii="Harrington" w:hAnsi="Harrington"/>
            <w:color w:val="auto"/>
          </w:rPr>
          <w:t>http://www.stbartshighsprings.org/</w:t>
        </w:r>
      </w:hyperlink>
      <w:r w:rsidR="00000713">
        <w:rPr>
          <w:rStyle w:val="Hyperlink"/>
          <w:rFonts w:ascii="Harrington" w:hAnsi="Harrington"/>
          <w:color w:val="auto"/>
          <w:u w:val="none"/>
        </w:rPr>
        <w:t xml:space="preserve">           </w:t>
      </w:r>
      <w:r w:rsidR="002F74FE">
        <w:rPr>
          <w:rStyle w:val="Hyperlink"/>
          <w:rFonts w:ascii="Harrington" w:hAnsi="Harrington"/>
          <w:color w:val="auto"/>
          <w:u w:val="none"/>
        </w:rPr>
        <w:t xml:space="preserve">        </w:t>
      </w:r>
      <w:r w:rsidR="00000713">
        <w:rPr>
          <w:rStyle w:val="Hyperlink"/>
          <w:rFonts w:ascii="Harrington" w:hAnsi="Harrington"/>
          <w:color w:val="auto"/>
          <w:u w:val="none"/>
        </w:rPr>
        <w:t xml:space="preserve"> </w:t>
      </w:r>
      <w:hyperlink r:id="rId8" w:tooltip="http://www.facebook.com/stbartshighsprings" w:history="1">
        <w:r w:rsidR="00000713" w:rsidRPr="00F52159">
          <w:rPr>
            <w:rStyle w:val="Hyperlink"/>
            <w:rFonts w:ascii="Harrington" w:hAnsi="Harrington"/>
            <w:color w:val="auto"/>
            <w:sz w:val="22"/>
            <w:szCs w:val="22"/>
          </w:rPr>
          <w:t>www.facebook.com/stbartshighsprings</w:t>
        </w:r>
      </w:hyperlink>
      <w:r w:rsidR="002F74FE">
        <w:rPr>
          <w:rStyle w:val="Hyperlink"/>
          <w:rFonts w:ascii="Harrington" w:hAnsi="Harrington"/>
          <w:color w:val="auto"/>
          <w:sz w:val="22"/>
          <w:szCs w:val="22"/>
          <w:u w:val="none"/>
        </w:rPr>
        <w:t xml:space="preserve">          </w:t>
      </w:r>
      <w:r w:rsidRPr="00F52159">
        <w:rPr>
          <w:rFonts w:ascii="Harrington" w:hAnsi="Harrington"/>
        </w:rPr>
        <w:tab/>
      </w:r>
      <w:r w:rsidRPr="00F52159">
        <w:rPr>
          <w:rFonts w:ascii="Harrington" w:hAnsi="Harrington"/>
        </w:rPr>
        <w:tab/>
      </w:r>
      <w:r w:rsidRPr="00F52159">
        <w:rPr>
          <w:rFonts w:ascii="Harrington" w:hAnsi="Harrington"/>
        </w:rPr>
        <w:tab/>
        <w:t xml:space="preserve">         </w:t>
      </w:r>
      <w:r w:rsidRPr="00F52159">
        <w:rPr>
          <w:rFonts w:ascii="Harrington" w:hAnsi="Harrington"/>
        </w:rPr>
        <w:tab/>
      </w:r>
      <w:r w:rsidRPr="00F52159">
        <w:rPr>
          <w:rFonts w:ascii="Harrington" w:hAnsi="Harrington"/>
        </w:rPr>
        <w:tab/>
      </w:r>
      <w:r w:rsidRPr="00F52159">
        <w:rPr>
          <w:rFonts w:ascii="Harrington" w:hAnsi="Harrington"/>
        </w:rPr>
        <w:tab/>
      </w:r>
      <w:r w:rsidRPr="00F52159">
        <w:rPr>
          <w:rFonts w:ascii="Harrington" w:hAnsi="Harrington"/>
        </w:rPr>
        <w:tab/>
        <w:t xml:space="preserve">                  </w:t>
      </w:r>
      <w:r w:rsidR="00942062">
        <w:rPr>
          <w:rFonts w:ascii="Harrington" w:hAnsi="Harrington"/>
        </w:rPr>
        <w:t xml:space="preserve">                         </w:t>
      </w:r>
      <w:r w:rsidRPr="00F52159">
        <w:rPr>
          <w:rFonts w:ascii="Harrington" w:hAnsi="Harrington"/>
        </w:rPr>
        <w:t xml:space="preserve">              </w:t>
      </w:r>
    </w:p>
    <w:p w14:paraId="0C6AC4AA" w14:textId="67F92627" w:rsidR="00F52159" w:rsidRDefault="00F52159" w:rsidP="00F52159">
      <w:pPr>
        <w:widowControl w:val="0"/>
        <w:rPr>
          <w:sz w:val="22"/>
        </w:rPr>
      </w:pPr>
      <w:r>
        <w:rPr>
          <w:noProof/>
          <w:sz w:val="22"/>
        </w:rPr>
        <w:drawing>
          <wp:anchor distT="0" distB="0" distL="114300" distR="114300" simplePos="0" relativeHeight="251671552" behindDoc="1" locked="0" layoutInCell="1" allowOverlap="1" wp14:anchorId="5AC12B12" wp14:editId="78ED8695">
            <wp:simplePos x="0" y="0"/>
            <wp:positionH relativeFrom="column">
              <wp:posOffset>2899410</wp:posOffset>
            </wp:positionH>
            <wp:positionV relativeFrom="paragraph">
              <wp:posOffset>139065</wp:posOffset>
            </wp:positionV>
            <wp:extent cx="688975" cy="603250"/>
            <wp:effectExtent l="0" t="0" r="0" b="6350"/>
            <wp:wrapTight wrapText="bothSides">
              <wp:wrapPolygon edited="0">
                <wp:start x="0" y="0"/>
                <wp:lineTo x="0" y="21145"/>
                <wp:lineTo x="20903" y="21145"/>
                <wp:lineTo x="20903" y="0"/>
                <wp:lineTo x="0" y="0"/>
              </wp:wrapPolygon>
            </wp:wrapTight>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43E68" w14:textId="36D37624" w:rsidR="00F52159" w:rsidRDefault="00BC095A" w:rsidP="00BC095A">
      <w:pPr>
        <w:widowControl w:val="0"/>
        <w:rPr>
          <w:sz w:val="22"/>
        </w:rPr>
      </w:pPr>
      <w:r>
        <w:rPr>
          <w:sz w:val="22"/>
        </w:rPr>
        <w:t xml:space="preserve">         </w:t>
      </w:r>
    </w:p>
    <w:p w14:paraId="6A28D063" w14:textId="77777777" w:rsidR="00F02950" w:rsidRDefault="00F02950" w:rsidP="00BC095A">
      <w:pPr>
        <w:widowControl w:val="0"/>
        <w:rPr>
          <w:sz w:val="22"/>
        </w:rPr>
      </w:pPr>
    </w:p>
    <w:p w14:paraId="025C8A8F" w14:textId="19BC818A" w:rsidR="00E94F33" w:rsidRDefault="007321F6" w:rsidP="002B6554">
      <w:pPr>
        <w:widowControl w:val="0"/>
        <w:jc w:val="center"/>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sidR="00AE7E25">
        <w:rPr>
          <w:sz w:val="22"/>
        </w:rPr>
        <w:tab/>
      </w:r>
      <w:r>
        <w:rPr>
          <w:sz w:val="22"/>
        </w:rPr>
        <w:t>February</w:t>
      </w:r>
      <w:r w:rsidR="00BC095A">
        <w:rPr>
          <w:sz w:val="22"/>
        </w:rPr>
        <w:t xml:space="preserve"> 20</w:t>
      </w:r>
      <w:r w:rsidR="00141C33">
        <w:rPr>
          <w:sz w:val="22"/>
        </w:rPr>
        <w:t>2</w:t>
      </w:r>
      <w:r w:rsidR="00815D3E">
        <w:rPr>
          <w:sz w:val="22"/>
        </w:rPr>
        <w:t>4</w:t>
      </w:r>
      <w:r w:rsidR="00BC095A">
        <w:rPr>
          <w:sz w:val="22"/>
        </w:rPr>
        <w:t xml:space="preserve">  Vol. </w:t>
      </w:r>
      <w:r w:rsidR="00141C33">
        <w:rPr>
          <w:sz w:val="22"/>
        </w:rPr>
        <w:t>X</w:t>
      </w:r>
      <w:r w:rsidR="00815D3E">
        <w:rPr>
          <w:sz w:val="22"/>
        </w:rPr>
        <w:t>V</w:t>
      </w:r>
      <w:r w:rsidR="00BC095A">
        <w:rPr>
          <w:sz w:val="22"/>
        </w:rPr>
        <w:t xml:space="preserve">, Issue </w:t>
      </w:r>
    </w:p>
    <w:p w14:paraId="76AB3094" w14:textId="77777777" w:rsidR="00011B54" w:rsidRDefault="00011B54" w:rsidP="002B6554">
      <w:pPr>
        <w:widowControl w:val="0"/>
        <w:jc w:val="center"/>
        <w:rPr>
          <w:sz w:val="22"/>
        </w:rPr>
      </w:pPr>
    </w:p>
    <w:p w14:paraId="0A66D41F" w14:textId="77777777" w:rsidR="00011B54" w:rsidRPr="002B6554" w:rsidRDefault="00011B54" w:rsidP="002B6554">
      <w:pPr>
        <w:widowControl w:val="0"/>
        <w:jc w:val="center"/>
        <w:rPr>
          <w:szCs w:val="24"/>
        </w:rPr>
      </w:pPr>
    </w:p>
    <w:p w14:paraId="333C356A" w14:textId="6FC24FB1" w:rsidR="00E94F33" w:rsidRDefault="00011B54" w:rsidP="00E94F33">
      <w:pPr>
        <w:pStyle w:val="NormalWeb"/>
        <w:spacing w:before="0" w:beforeAutospacing="0" w:line="360" w:lineRule="atLeast"/>
        <w:rPr>
          <w:rFonts w:ascii="Arial" w:hAnsi="Arial" w:cs="Arial"/>
          <w:color w:val="404040"/>
        </w:rPr>
      </w:pPr>
      <w:r>
        <w:rPr>
          <w:noProof/>
        </w:rPr>
        <w:drawing>
          <wp:anchor distT="0" distB="0" distL="114300" distR="114300" simplePos="0" relativeHeight="251697152" behindDoc="1" locked="0" layoutInCell="1" allowOverlap="1" wp14:anchorId="6035217C" wp14:editId="6E347AD7">
            <wp:simplePos x="0" y="0"/>
            <wp:positionH relativeFrom="column">
              <wp:posOffset>5715</wp:posOffset>
            </wp:positionH>
            <wp:positionV relativeFrom="paragraph">
              <wp:posOffset>73677</wp:posOffset>
            </wp:positionV>
            <wp:extent cx="1947545" cy="1828800"/>
            <wp:effectExtent l="0" t="0" r="0" b="0"/>
            <wp:wrapTight wrapText="bothSides">
              <wp:wrapPolygon edited="0">
                <wp:start x="0" y="0"/>
                <wp:lineTo x="0" y="21375"/>
                <wp:lineTo x="21339" y="21375"/>
                <wp:lineTo x="21339" y="0"/>
                <wp:lineTo x="0" y="0"/>
              </wp:wrapPolygon>
            </wp:wrapTight>
            <wp:docPr id="730657451" name="Picture 5" descr="Ash Wednesday Cliparts, Stock Vector and Royalty Free A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h Wednesday Cliparts, Stock Vector and Royalty Free Ash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5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F33">
        <w:rPr>
          <w:rFonts w:ascii="Arial" w:hAnsi="Arial" w:cs="Arial"/>
          <w:color w:val="404040"/>
        </w:rPr>
        <w:t>The first of the forty days of Lent, named for the custom of placing blessed ashes on the foreheads of worshipers at Ash Wednesday services. The ashes are a sign of penitence and a reminder of mortality, and may be imposed with the sign of the cross. Ash Wednesday is observed as a fast in the church year of the Episcopal Church. The Ash Wednesday service is one of the Proper Liturgies for Special Days in the BCP (p. 264). Imposition of ashes at the Ash Wednesday service is optional.</w:t>
      </w:r>
    </w:p>
    <w:p w14:paraId="3492971C" w14:textId="13414DD0" w:rsidR="00E94F33" w:rsidRPr="00C0051C" w:rsidRDefault="00E94F33" w:rsidP="00C0051C">
      <w:pPr>
        <w:pStyle w:val="NormalWeb"/>
        <w:spacing w:before="0" w:beforeAutospacing="0" w:line="360" w:lineRule="atLeast"/>
        <w:rPr>
          <w:rFonts w:ascii="Arial" w:hAnsi="Arial" w:cs="Arial"/>
          <w:i/>
          <w:iCs/>
          <w:color w:val="404040"/>
        </w:rPr>
      </w:pPr>
      <w:r w:rsidRPr="00DD74E1">
        <w:rPr>
          <w:rFonts w:ascii="Arial" w:hAnsi="Arial" w:cs="Arial"/>
          <w:i/>
          <w:iCs/>
          <w:color w:val="404040"/>
        </w:rPr>
        <w:t xml:space="preserve">This year Ash Wednesday will be celebrated on February </w:t>
      </w:r>
      <w:r w:rsidR="001426AF">
        <w:rPr>
          <w:rFonts w:ascii="Arial" w:hAnsi="Arial" w:cs="Arial"/>
          <w:i/>
          <w:iCs/>
          <w:color w:val="404040"/>
        </w:rPr>
        <w:t>14</w:t>
      </w:r>
      <w:r w:rsidRPr="00DD74E1">
        <w:rPr>
          <w:rFonts w:ascii="Arial" w:hAnsi="Arial" w:cs="Arial"/>
          <w:i/>
          <w:iCs/>
          <w:color w:val="404040"/>
          <w:vertAlign w:val="superscript"/>
        </w:rPr>
        <w:t>th</w:t>
      </w:r>
      <w:r w:rsidRPr="00DD74E1">
        <w:rPr>
          <w:rFonts w:ascii="Arial" w:hAnsi="Arial" w:cs="Arial"/>
          <w:i/>
          <w:iCs/>
          <w:color w:val="404040"/>
        </w:rPr>
        <w:t>.</w:t>
      </w:r>
      <w:r>
        <w:tab/>
      </w:r>
      <w:r>
        <w:tab/>
      </w:r>
    </w:p>
    <w:p w14:paraId="400DC1FC" w14:textId="4912D666" w:rsidR="00C014CD" w:rsidRPr="00CC064C" w:rsidRDefault="003355B3" w:rsidP="00CC064C">
      <w:pPr>
        <w:pStyle w:val="NormalWeb"/>
        <w:spacing w:before="0" w:beforeAutospacing="0" w:line="360" w:lineRule="atLeast"/>
        <w:rPr>
          <w:rFonts w:ascii="Arial" w:hAnsi="Arial" w:cs="Arial"/>
          <w:color w:val="404040"/>
        </w:rPr>
      </w:pPr>
      <w:r>
        <w:rPr>
          <w:noProof/>
        </w:rPr>
        <w:drawing>
          <wp:anchor distT="0" distB="0" distL="114300" distR="114300" simplePos="0" relativeHeight="251698176" behindDoc="1" locked="0" layoutInCell="1" allowOverlap="1" wp14:anchorId="21BB912B" wp14:editId="1D6762B7">
            <wp:simplePos x="0" y="0"/>
            <wp:positionH relativeFrom="column">
              <wp:posOffset>4909820</wp:posOffset>
            </wp:positionH>
            <wp:positionV relativeFrom="paragraph">
              <wp:posOffset>87242</wp:posOffset>
            </wp:positionV>
            <wp:extent cx="1947545" cy="1828800"/>
            <wp:effectExtent l="0" t="0" r="0" b="0"/>
            <wp:wrapTight wrapText="bothSides">
              <wp:wrapPolygon edited="0">
                <wp:start x="0" y="0"/>
                <wp:lineTo x="0" y="21375"/>
                <wp:lineTo x="21339" y="21375"/>
                <wp:lineTo x="21339" y="0"/>
                <wp:lineTo x="0" y="0"/>
              </wp:wrapPolygon>
            </wp:wrapTight>
            <wp:docPr id="71850484" name="Picture 8" descr="150+ Lent Fasting Stock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0+ Lent Fasting Stock Illustrations, Royalty-Free Vect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75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F33">
        <w:rPr>
          <w:rFonts w:ascii="Arial" w:hAnsi="Arial" w:cs="Arial"/>
          <w:color w:val="404040"/>
        </w:rPr>
        <w:t>Early Christians observed “a season of penitence and fasting” in preparation for the Paschal feast, or Pascha (BCP, pp. 264-265). The season now known as Lent (from an Old English word meaning “spring,” the time of lengthening days) has a long history. Originally, in places where Pascha was celebrated on a Sunday, the Paschal feast followed a fast of up to two days. In the third century this fast was lengthened to six days. Eventually this fast became attached to, or overlapped, another fast of forty days, in imitation of Christ's fasting in the wilderness. The forty-day fast was especially important for converts to the faith who were preparing for baptism, and for those guilty of notorious sins who were being restored to the Christian assembly. In the western church the forty days of Lent extend from Ash Wednesday through Holy Saturday, omitting Sundays. The last three days of Lent are the sacred Triduum of Maundy Thursday, Good Friday, and Holy Saturday. Today Lent has reacquired its significance as the final preparation of adult candidates for baptism. Joining with them, all Christians are invited “to the observance of a holy Lent, by self-examination and repentance; by prayer, fasting, and self-denial; and by reading and meditating on God's holy Word” (BCP, p. 265).</w:t>
      </w:r>
      <w:r w:rsidR="00BC095A" w:rsidRPr="003452A1">
        <w:t xml:space="preserve">  </w:t>
      </w:r>
    </w:p>
    <w:p w14:paraId="6AD7A4A8" w14:textId="1AA1AE41" w:rsidR="00C014CD" w:rsidRDefault="00C014CD" w:rsidP="00C014CD">
      <w:pPr>
        <w:widowControl w:val="0"/>
        <w:rPr>
          <w:sz w:val="22"/>
        </w:rPr>
      </w:pPr>
      <w:r>
        <w:rPr>
          <w:noProof/>
          <w:sz w:val="22"/>
        </w:rPr>
        <w:lastRenderedPageBreak/>
        <w:drawing>
          <wp:inline distT="0" distB="0" distL="0" distR="0" wp14:anchorId="5D23C372" wp14:editId="3AA9AEBF">
            <wp:extent cx="6661785" cy="95250"/>
            <wp:effectExtent l="0" t="0" r="0" b="0"/>
            <wp:docPr id="53389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1785" cy="95250"/>
                    </a:xfrm>
                    <a:prstGeom prst="rect">
                      <a:avLst/>
                    </a:prstGeom>
                    <a:noFill/>
                    <a:ln>
                      <a:noFill/>
                    </a:ln>
                  </pic:spPr>
                </pic:pic>
              </a:graphicData>
            </a:graphic>
          </wp:inline>
        </w:drawing>
      </w:r>
    </w:p>
    <w:p w14:paraId="6DD49F24" w14:textId="77777777" w:rsidR="00C014CD" w:rsidRPr="00B6556F" w:rsidRDefault="00C014CD" w:rsidP="00C014CD">
      <w:pPr>
        <w:widowControl w:val="0"/>
        <w:rPr>
          <w:sz w:val="22"/>
          <w:szCs w:val="22"/>
        </w:rPr>
      </w:pPr>
      <w:r w:rsidRPr="00B6556F">
        <w:rPr>
          <w:b/>
          <w:sz w:val="22"/>
          <w:szCs w:val="22"/>
        </w:rPr>
        <w:t>Editor’s Note</w:t>
      </w:r>
    </w:p>
    <w:p w14:paraId="10EA0751" w14:textId="77777777" w:rsidR="00C014CD" w:rsidRPr="00B6556F" w:rsidRDefault="00C014CD" w:rsidP="00C014CD">
      <w:pPr>
        <w:widowControl w:val="0"/>
        <w:rPr>
          <w:sz w:val="22"/>
          <w:szCs w:val="22"/>
        </w:rPr>
      </w:pPr>
      <w:r w:rsidRPr="00B6556F">
        <w:rPr>
          <w:sz w:val="22"/>
          <w:szCs w:val="22"/>
        </w:rPr>
        <w:t xml:space="preserve">. We hope you are enjoying the Newsletter and we welcome your comments and suggestions.  </w:t>
      </w:r>
    </w:p>
    <w:p w14:paraId="7D275CCE" w14:textId="77777777" w:rsidR="00C014CD" w:rsidRPr="00B82851" w:rsidRDefault="00C014CD" w:rsidP="00C014CD">
      <w:pPr>
        <w:widowControl w:val="0"/>
        <w:rPr>
          <w:sz w:val="20"/>
        </w:rPr>
      </w:pPr>
      <w:r w:rsidRPr="00B6556F">
        <w:rPr>
          <w:b/>
          <w:sz w:val="22"/>
          <w:szCs w:val="22"/>
          <w:u w:val="single"/>
        </w:rPr>
        <w:t>Deadline</w:t>
      </w:r>
      <w:r w:rsidRPr="00B6556F">
        <w:rPr>
          <w:b/>
          <w:sz w:val="22"/>
          <w:szCs w:val="22"/>
        </w:rPr>
        <w:t xml:space="preserve"> for next issue is</w:t>
      </w:r>
      <w:r w:rsidRPr="00B6556F">
        <w:rPr>
          <w:sz w:val="22"/>
          <w:szCs w:val="22"/>
        </w:rPr>
        <w:t xml:space="preserve"> </w:t>
      </w:r>
      <w:r w:rsidRPr="00B6556F">
        <w:rPr>
          <w:b/>
          <w:sz w:val="22"/>
          <w:szCs w:val="22"/>
          <w:u w:val="single"/>
        </w:rPr>
        <w:t xml:space="preserve">February </w:t>
      </w:r>
      <w:r>
        <w:rPr>
          <w:b/>
          <w:sz w:val="22"/>
          <w:szCs w:val="22"/>
          <w:u w:val="single"/>
        </w:rPr>
        <w:t>21st</w:t>
      </w:r>
      <w:r w:rsidRPr="00B6556F">
        <w:rPr>
          <w:b/>
          <w:sz w:val="22"/>
          <w:szCs w:val="22"/>
          <w:u w:val="single"/>
        </w:rPr>
        <w:t>.</w:t>
      </w:r>
      <w:r w:rsidRPr="00B6556F">
        <w:rPr>
          <w:b/>
          <w:sz w:val="22"/>
          <w:szCs w:val="22"/>
        </w:rPr>
        <w:t xml:space="preserve">  Articles gladly accepted earlier</w:t>
      </w:r>
      <w:r w:rsidRPr="001E5753">
        <w:rPr>
          <w:b/>
          <w:sz w:val="20"/>
        </w:rPr>
        <w:t>.</w:t>
      </w:r>
    </w:p>
    <w:p w14:paraId="6A203562" w14:textId="77777777" w:rsidR="00C014CD" w:rsidRPr="00F773C9" w:rsidRDefault="00C014CD" w:rsidP="00C014CD">
      <w:pPr>
        <w:widowControl w:val="0"/>
        <w:pBdr>
          <w:bottom w:val="dotted" w:sz="24" w:space="1" w:color="auto"/>
        </w:pBdr>
        <w:rPr>
          <w:sz w:val="20"/>
        </w:rPr>
      </w:pPr>
      <w:r>
        <w:rPr>
          <w:sz w:val="20"/>
        </w:rPr>
        <w:t xml:space="preserve">Contact: Annette Jones - (386) 454-8585   </w:t>
      </w:r>
      <w:hyperlink r:id="rId13" w:history="1">
        <w:r>
          <w:rPr>
            <w:color w:val="000000"/>
            <w:sz w:val="20"/>
            <w:u w:val="single"/>
          </w:rPr>
          <w:t>pgrscoot97@aol.com</w:t>
        </w:r>
      </w:hyperlink>
      <w:r>
        <w:rPr>
          <w:sz w:val="20"/>
        </w:rPr>
        <w:t xml:space="preserve"> </w:t>
      </w:r>
    </w:p>
    <w:p w14:paraId="70ACD5D4" w14:textId="77777777" w:rsidR="00C014CD" w:rsidRPr="006273A6" w:rsidRDefault="00C014CD" w:rsidP="00C014CD">
      <w:pPr>
        <w:widowControl w:val="0"/>
        <w:rPr>
          <w:rFonts w:ascii="Kristen ITC" w:hAnsi="Kristen ITC" w:cs="MV Boli"/>
          <w:color w:val="FF0000"/>
          <w:sz w:val="22"/>
          <w:szCs w:val="22"/>
        </w:rPr>
      </w:pPr>
      <w:r w:rsidRPr="006273A6">
        <w:rPr>
          <w:rFonts w:ascii="Kristen ITC" w:hAnsi="Kristen ITC" w:cs="MV Boli"/>
          <w:color w:val="FF0000"/>
          <w:sz w:val="22"/>
          <w:szCs w:val="22"/>
        </w:rPr>
        <w:t xml:space="preserve">     </w:t>
      </w:r>
    </w:p>
    <w:p w14:paraId="31940F11" w14:textId="77777777" w:rsidR="00C014CD" w:rsidRPr="006273A6" w:rsidRDefault="00C014CD" w:rsidP="00C014CD">
      <w:pPr>
        <w:widowControl w:val="0"/>
        <w:rPr>
          <w:rFonts w:ascii="Kristen ITC" w:hAnsi="Kristen ITC" w:cs="MV Boli"/>
          <w:color w:val="FF0000"/>
          <w:sz w:val="22"/>
          <w:szCs w:val="22"/>
        </w:rPr>
      </w:pPr>
      <w:r w:rsidRPr="006273A6">
        <w:rPr>
          <w:rFonts w:ascii="Kristen ITC" w:hAnsi="Kristen ITC" w:cs="MV Boli"/>
          <w:color w:val="FF0000"/>
          <w:sz w:val="22"/>
          <w:szCs w:val="22"/>
        </w:rPr>
        <w:t xml:space="preserve">  In this newsletter you will find </w:t>
      </w:r>
      <w:r>
        <w:rPr>
          <w:rFonts w:ascii="Kristen ITC" w:hAnsi="Kristen ITC" w:cs="MV Boli"/>
          <w:color w:val="FF0000"/>
          <w:sz w:val="22"/>
          <w:szCs w:val="22"/>
        </w:rPr>
        <w:t>Bible verses about love:</w:t>
      </w:r>
    </w:p>
    <w:p w14:paraId="1812CC21" w14:textId="77777777" w:rsidR="00C014CD" w:rsidRDefault="00C014CD" w:rsidP="00C014C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rPr>
          <w:rFonts w:ascii="Kristen ITC" w:hAnsi="Kristen ITC" w:cs="Arial"/>
          <w:color w:val="FF0000"/>
          <w:sz w:val="22"/>
          <w:szCs w:val="22"/>
        </w:rPr>
      </w:pPr>
      <w:r w:rsidRPr="00291CDD">
        <w:rPr>
          <w:rFonts w:ascii="Kristen ITC" w:hAnsi="Kristen ITC" w:cs="Arial"/>
          <w:color w:val="FF0000"/>
          <w:sz w:val="22"/>
          <w:szCs w:val="22"/>
        </w:rPr>
        <w:t>A new commandment I give to you, that you </w:t>
      </w:r>
      <w:hyperlink r:id="rId14" w:history="1">
        <w:r w:rsidRPr="00291CDD">
          <w:rPr>
            <w:rFonts w:ascii="Kristen ITC" w:hAnsi="Kristen ITC" w:cs="Arial"/>
            <w:color w:val="FF0000"/>
            <w:sz w:val="22"/>
            <w:szCs w:val="22"/>
            <w:u w:val="single"/>
            <w:bdr w:val="single" w:sz="2" w:space="0" w:color="E5E7EB" w:frame="1"/>
          </w:rPr>
          <w:t>love one another</w:t>
        </w:r>
      </w:hyperlink>
      <w:r w:rsidRPr="00291CDD">
        <w:rPr>
          <w:rFonts w:ascii="Kristen ITC" w:hAnsi="Kristen ITC" w:cs="Arial"/>
          <w:color w:val="FF0000"/>
          <w:sz w:val="22"/>
          <w:szCs w:val="22"/>
        </w:rPr>
        <w:t>: just as I have loved you, you also are to love one another. By this all people will know that you are my disciples, if you h</w:t>
      </w:r>
      <w:r>
        <w:rPr>
          <w:rFonts w:ascii="Kristen ITC" w:hAnsi="Kristen ITC" w:cs="Arial"/>
          <w:color w:val="FF0000"/>
          <w:sz w:val="22"/>
          <w:szCs w:val="22"/>
        </w:rPr>
        <w:t>a</w:t>
      </w:r>
      <w:r w:rsidRPr="00291CDD">
        <w:rPr>
          <w:rFonts w:ascii="Kristen ITC" w:hAnsi="Kristen ITC" w:cs="Arial"/>
          <w:color w:val="FF0000"/>
          <w:sz w:val="22"/>
          <w:szCs w:val="22"/>
        </w:rPr>
        <w:t>ve love for one another. - </w:t>
      </w:r>
      <w:hyperlink r:id="rId15" w:history="1">
        <w:r w:rsidRPr="00291CDD">
          <w:rPr>
            <w:rFonts w:ascii="Kristen ITC" w:hAnsi="Kristen ITC" w:cs="Arial"/>
            <w:i/>
            <w:iCs/>
            <w:color w:val="FF0000"/>
            <w:sz w:val="22"/>
            <w:szCs w:val="22"/>
            <w:u w:val="single"/>
            <w:bdr w:val="single" w:sz="2" w:space="0" w:color="E5E7EB" w:frame="1"/>
          </w:rPr>
          <w:t>John 13:34-35</w:t>
        </w:r>
      </w:hyperlink>
      <w:r w:rsidRPr="00642CBD">
        <w:rPr>
          <w:rFonts w:ascii="Kristen ITC" w:hAnsi="Kristen ITC" w:cs="Arial"/>
          <w:color w:val="FF0000"/>
          <w:sz w:val="22"/>
          <w:szCs w:val="22"/>
        </w:rPr>
        <w:t xml:space="preserve">  </w:t>
      </w:r>
    </w:p>
    <w:p w14:paraId="1EFCFA02" w14:textId="77777777" w:rsidR="00C766BD" w:rsidRDefault="00C766BD" w:rsidP="00C766BD">
      <w:pPr>
        <w:widowControl w:val="0"/>
        <w:rPr>
          <w:rFonts w:ascii="Kristen ITC" w:hAnsi="Kristen ITC" w:cs="Arial"/>
          <w:b/>
          <w:sz w:val="20"/>
        </w:rPr>
      </w:pPr>
      <w:r>
        <w:rPr>
          <w:rFonts w:ascii="Kristen ITC" w:hAnsi="Kristen ITC" w:cs="Arial"/>
          <w:b/>
          <w:sz w:val="20"/>
        </w:rPr>
        <w:t>*+*+*+*+*+*+*+</w:t>
      </w:r>
      <w:r w:rsidRPr="00AD7A13">
        <w:rPr>
          <w:rFonts w:ascii="Kristen ITC" w:hAnsi="Kristen ITC" w:cs="Arial"/>
          <w:b/>
          <w:sz w:val="20"/>
        </w:rPr>
        <w:t>*+*+*+*+*+*+*+*+*+*+*+*+*+*+*+*+*+*+*+*+*+*+*+*+*+*+*+*+*+*+*+*+*+*+*+*+*+*+*+*+*+*+*+*+*+*+*+*</w:t>
      </w:r>
    </w:p>
    <w:p w14:paraId="14EDFC8F" w14:textId="1C5717D1" w:rsidR="006B7E88" w:rsidRDefault="00287B1A" w:rsidP="00C766BD">
      <w:pPr>
        <w:widowControl w:val="0"/>
        <w:rPr>
          <w:rFonts w:ascii="Kristen ITC" w:hAnsi="Kristen ITC" w:cs="Arial"/>
          <w:b/>
          <w:sz w:val="20"/>
        </w:rPr>
      </w:pPr>
      <w:r>
        <w:rPr>
          <w:rStyle w:val="Heading2Char"/>
          <w:rFonts w:ascii="Bradley Hand ITC" w:hAnsi="Bradley Hand ITC"/>
          <w:b w:val="0"/>
          <w:bCs w:val="0"/>
          <w:i w:val="0"/>
          <w:iCs w:val="0"/>
          <w:color w:val="009900"/>
          <w:sz w:val="36"/>
          <w:szCs w:val="36"/>
        </w:rPr>
        <w:t xml:space="preserve">                   </w:t>
      </w:r>
      <w:r w:rsidRPr="00AF4844">
        <w:rPr>
          <w:rStyle w:val="Heading2Char"/>
          <w:rFonts w:ascii="Bradley Hand ITC" w:hAnsi="Bradley Hand ITC"/>
          <w:color w:val="C00000"/>
          <w:sz w:val="36"/>
          <w:szCs w:val="36"/>
          <w:u w:val="single"/>
        </w:rPr>
        <w:t>From</w:t>
      </w:r>
      <w:r w:rsidR="006D73BE" w:rsidRPr="00AF4844">
        <w:rPr>
          <w:rStyle w:val="Heading2Char"/>
          <w:rFonts w:ascii="Bradley Hand ITC" w:hAnsi="Bradley Hand ITC"/>
          <w:color w:val="C00000"/>
          <w:sz w:val="36"/>
          <w:szCs w:val="36"/>
          <w:u w:val="single"/>
        </w:rPr>
        <w:t xml:space="preserve"> our Senior Warden...</w:t>
      </w:r>
      <w:r w:rsidR="006D73BE" w:rsidRPr="00AF4844">
        <w:rPr>
          <w:rFonts w:ascii="BernhardMod BT" w:hAnsi="BernhardMod BT"/>
          <w:i/>
          <w:color w:val="C00000"/>
          <w:sz w:val="32"/>
        </w:rPr>
        <w:t xml:space="preserve"> </w:t>
      </w:r>
      <w:r w:rsidR="006D73BE" w:rsidRPr="00AF4844">
        <w:rPr>
          <w:rFonts w:ascii="BernhardMod BT" w:hAnsi="BernhardMod BT"/>
          <w:i/>
          <w:color w:val="C00000"/>
          <w:sz w:val="28"/>
        </w:rPr>
        <w:t xml:space="preserve">   </w:t>
      </w:r>
      <w:r w:rsidR="006D73BE">
        <w:rPr>
          <w:rFonts w:ascii="BernhardMod BT" w:hAnsi="BernhardMod BT"/>
          <w:i/>
          <w:sz w:val="22"/>
        </w:rPr>
        <w:t>Carol Griffin  386-497-2292</w:t>
      </w:r>
    </w:p>
    <w:p w14:paraId="14EFFA35" w14:textId="77777777" w:rsidR="00BC095A" w:rsidRPr="00D73158" w:rsidRDefault="00BC095A" w:rsidP="00BC095A">
      <w:pPr>
        <w:widowControl w:val="0"/>
        <w:rPr>
          <w:rStyle w:val="Heading2Char"/>
          <w:rFonts w:ascii="Arial" w:hAnsi="Arial" w:cs="Arial"/>
          <w:b w:val="0"/>
          <w:bCs w:val="0"/>
          <w:i w:val="0"/>
          <w:iCs w:val="0"/>
          <w:sz w:val="20"/>
        </w:rPr>
      </w:pPr>
    </w:p>
    <w:p w14:paraId="6426B8DC" w14:textId="77777777" w:rsidR="002A29A6" w:rsidRPr="00E63526" w:rsidRDefault="002A29A6" w:rsidP="002A29A6">
      <w:pPr>
        <w:shd w:val="clear" w:color="auto" w:fill="FFFFFF"/>
        <w:spacing w:line="330" w:lineRule="atLeast"/>
        <w:rPr>
          <w:rFonts w:cstheme="minorHAnsi"/>
          <w:sz w:val="28"/>
          <w:szCs w:val="28"/>
        </w:rPr>
      </w:pPr>
      <w:r w:rsidRPr="00E63526">
        <w:rPr>
          <w:noProof/>
          <w:sz w:val="28"/>
          <w:szCs w:val="28"/>
        </w:rPr>
        <w:drawing>
          <wp:anchor distT="0" distB="0" distL="114300" distR="114300" simplePos="0" relativeHeight="251689984" behindDoc="1" locked="0" layoutInCell="1" allowOverlap="1" wp14:anchorId="39A80E96" wp14:editId="5D2BAF2B">
            <wp:simplePos x="0" y="0"/>
            <wp:positionH relativeFrom="column">
              <wp:posOffset>5715</wp:posOffset>
            </wp:positionH>
            <wp:positionV relativeFrom="paragraph">
              <wp:posOffset>-2540</wp:posOffset>
            </wp:positionV>
            <wp:extent cx="925195" cy="984885"/>
            <wp:effectExtent l="0" t="0" r="8255" b="5715"/>
            <wp:wrapTight wrapText="bothSides">
              <wp:wrapPolygon edited="0">
                <wp:start x="0" y="0"/>
                <wp:lineTo x="0" y="21308"/>
                <wp:lineTo x="21348" y="21308"/>
                <wp:lineTo x="21348" y="0"/>
                <wp:lineTo x="0" y="0"/>
              </wp:wrapPolygon>
            </wp:wrapTight>
            <wp:docPr id="800034955" name="Picture 1" descr="A heart shaped flower with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34955" name="Picture 1" descr="A heart shaped flower with flower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25195" cy="984885"/>
                    </a:xfrm>
                    <a:prstGeom prst="rect">
                      <a:avLst/>
                    </a:prstGeom>
                  </pic:spPr>
                </pic:pic>
              </a:graphicData>
            </a:graphic>
            <wp14:sizeRelH relativeFrom="page">
              <wp14:pctWidth>0</wp14:pctWidth>
            </wp14:sizeRelH>
            <wp14:sizeRelV relativeFrom="page">
              <wp14:pctHeight>0</wp14:pctHeight>
            </wp14:sizeRelV>
          </wp:anchor>
        </w:drawing>
      </w:r>
      <w:r w:rsidRPr="00E63526">
        <w:rPr>
          <w:rFonts w:cstheme="minorHAnsi"/>
          <w:sz w:val="28"/>
          <w:szCs w:val="28"/>
        </w:rPr>
        <w:t>Love is Patient</w:t>
      </w:r>
    </w:p>
    <w:p w14:paraId="3C8EC257" w14:textId="77777777" w:rsidR="002A29A6" w:rsidRDefault="002A29A6" w:rsidP="002A29A6">
      <w:pPr>
        <w:shd w:val="clear" w:color="auto" w:fill="FFFFFF"/>
        <w:spacing w:line="330" w:lineRule="atLeast"/>
        <w:rPr>
          <w:rFonts w:cstheme="minorHAnsi"/>
          <w:szCs w:val="24"/>
        </w:rPr>
      </w:pPr>
    </w:p>
    <w:p w14:paraId="4BC24518" w14:textId="77777777" w:rsidR="002A29A6" w:rsidRPr="00E63526" w:rsidRDefault="002A29A6" w:rsidP="002A29A6">
      <w:pPr>
        <w:shd w:val="clear" w:color="auto" w:fill="FFFFFF"/>
        <w:spacing w:line="330" w:lineRule="atLeast"/>
        <w:rPr>
          <w:rFonts w:cstheme="minorHAnsi"/>
          <w:sz w:val="28"/>
          <w:szCs w:val="28"/>
        </w:rPr>
      </w:pPr>
      <w:r w:rsidRPr="00E63526">
        <w:rPr>
          <w:rFonts w:cstheme="minorHAnsi"/>
          <w:sz w:val="28"/>
          <w:szCs w:val="28"/>
        </w:rPr>
        <w:t xml:space="preserve">Patience is one of the fruits of the spirit (Galatians 5:22) that I am struggling with in my life right now.  I was answering an email this past </w:t>
      </w:r>
      <w:proofErr w:type="gramStart"/>
      <w:r w:rsidRPr="00E63526">
        <w:rPr>
          <w:rFonts w:cstheme="minorHAnsi"/>
          <w:sz w:val="28"/>
          <w:szCs w:val="28"/>
        </w:rPr>
        <w:t>week,  and</w:t>
      </w:r>
      <w:proofErr w:type="gramEnd"/>
      <w:r w:rsidRPr="00E63526">
        <w:rPr>
          <w:rFonts w:cstheme="minorHAnsi"/>
          <w:sz w:val="28"/>
          <w:szCs w:val="28"/>
        </w:rPr>
        <w:t xml:space="preserve"> asked “is there anything you need?”; their response was “I don’t need anything but patience if you have some to lend”.  I wrote back to say patience was never my strong suit so I couldn’t be of much help.  But in reality, I can “give patience”; not in the way this individual wanted it, but by being patient in dealing with others.  Being patient can be extremely challenging and often depends on your current situation and pressures going on in your own life.  However, your patience with others can be a gift to them and just what they need at that point in time.</w:t>
      </w:r>
    </w:p>
    <w:p w14:paraId="76E17A1D" w14:textId="77777777" w:rsidR="002A29A6" w:rsidRPr="00E63526" w:rsidRDefault="002A29A6" w:rsidP="002A29A6">
      <w:pPr>
        <w:shd w:val="clear" w:color="auto" w:fill="FFFFFF"/>
        <w:spacing w:line="330" w:lineRule="atLeast"/>
        <w:rPr>
          <w:rFonts w:cstheme="minorHAnsi"/>
          <w:sz w:val="28"/>
          <w:szCs w:val="28"/>
        </w:rPr>
      </w:pPr>
    </w:p>
    <w:p w14:paraId="4316A6EB" w14:textId="77777777" w:rsidR="002A29A6" w:rsidRPr="00E63526" w:rsidRDefault="002A29A6" w:rsidP="002A29A6">
      <w:pPr>
        <w:shd w:val="clear" w:color="auto" w:fill="FFFFFF"/>
        <w:spacing w:line="330" w:lineRule="atLeast"/>
        <w:rPr>
          <w:rFonts w:cstheme="minorHAnsi"/>
          <w:sz w:val="28"/>
          <w:szCs w:val="28"/>
        </w:rPr>
      </w:pPr>
      <w:r w:rsidRPr="00E63526">
        <w:rPr>
          <w:rFonts w:cstheme="minorHAnsi"/>
          <w:sz w:val="28"/>
          <w:szCs w:val="28"/>
        </w:rPr>
        <w:t xml:space="preserve">Right now, Hugh is still in the recovery period of his back surgery.  I know this is a difficult time for him, especially since he is not a person that can “sit still”.  He has his routine that includes working out every day (3-4 times a week at the fitness center in Gainesville) and attending UF sporting events during the week.  The doctor advised no workouts, other than light band work, for 9 weeks, an eternity for him.  This has not been easy for him, additionally sitting and especially standing and walking is uncomfortable and consequently he has not attended any sporting events in weeks.  Thankfully some have been televised, but after what seems like weeks-on-end, I am tired of hearing my name and the request “I dropped something, can you pick it up?”.   </w:t>
      </w:r>
    </w:p>
    <w:p w14:paraId="570E4CED" w14:textId="77777777" w:rsidR="002A29A6" w:rsidRPr="00E63526" w:rsidRDefault="002A29A6" w:rsidP="002A29A6">
      <w:pPr>
        <w:shd w:val="clear" w:color="auto" w:fill="FFFFFF"/>
        <w:spacing w:line="330" w:lineRule="atLeast"/>
        <w:rPr>
          <w:rFonts w:cstheme="minorHAnsi"/>
          <w:sz w:val="28"/>
          <w:szCs w:val="28"/>
        </w:rPr>
      </w:pPr>
    </w:p>
    <w:p w14:paraId="209CD62F" w14:textId="031C8970" w:rsidR="002A29A6" w:rsidRPr="00E63526" w:rsidRDefault="002A29A6" w:rsidP="002A29A6">
      <w:pPr>
        <w:shd w:val="clear" w:color="auto" w:fill="FFFFFF"/>
        <w:spacing w:line="330" w:lineRule="atLeast"/>
        <w:rPr>
          <w:rFonts w:cstheme="minorHAnsi"/>
          <w:sz w:val="28"/>
          <w:szCs w:val="28"/>
        </w:rPr>
      </w:pPr>
      <w:r w:rsidRPr="00E63526">
        <w:rPr>
          <w:rFonts w:cstheme="minorHAnsi"/>
          <w:sz w:val="28"/>
          <w:szCs w:val="28"/>
        </w:rPr>
        <w:t xml:space="preserve">In my heart, I know he would do the same for me and did after my stroke, but that doesn’t eliminate the annoyance.  This ultimately leads me to frustration with myself, for not having the “grace” to “just do it”.  In my childhood, one of the most remembered phrases spoken to me was “patience is a virtue” I learned patience over the years especially in dealing with Jane during her health issues.  My most frequent prayer during that period was for patience.  </w:t>
      </w:r>
    </w:p>
    <w:p w14:paraId="3BD17DC0" w14:textId="77777777" w:rsidR="002A29A6" w:rsidRPr="00E63526" w:rsidRDefault="002A29A6" w:rsidP="002A29A6">
      <w:pPr>
        <w:shd w:val="clear" w:color="auto" w:fill="FFFFFF"/>
        <w:spacing w:line="330" w:lineRule="atLeast"/>
        <w:rPr>
          <w:rFonts w:cstheme="minorHAnsi"/>
          <w:sz w:val="28"/>
          <w:szCs w:val="28"/>
        </w:rPr>
      </w:pPr>
    </w:p>
    <w:p w14:paraId="6ED1FCD3" w14:textId="77777777" w:rsidR="002A29A6" w:rsidRPr="00E63526" w:rsidRDefault="002A29A6" w:rsidP="002A29A6">
      <w:pPr>
        <w:shd w:val="clear" w:color="auto" w:fill="FFFFFF"/>
        <w:spacing w:line="330" w:lineRule="atLeast"/>
        <w:rPr>
          <w:rFonts w:cstheme="minorHAnsi"/>
          <w:sz w:val="28"/>
          <w:szCs w:val="28"/>
        </w:rPr>
      </w:pPr>
      <w:r w:rsidRPr="00E63526">
        <w:rPr>
          <w:rFonts w:cstheme="minorHAnsi"/>
          <w:sz w:val="28"/>
          <w:szCs w:val="28"/>
        </w:rPr>
        <w:lastRenderedPageBreak/>
        <w:t xml:space="preserve">I am a work in progress but also know that with love and prayer you can overcome the impatience and frustration that interferes when dealing with others.  It also reminds me of the wisdom of Francis de Sales who said “Have patience with all things, </w:t>
      </w:r>
      <w:r w:rsidRPr="00E63526">
        <w:rPr>
          <w:rFonts w:cstheme="minorHAnsi"/>
          <w:b/>
          <w:bCs/>
          <w:sz w:val="28"/>
          <w:szCs w:val="28"/>
        </w:rPr>
        <w:t>but chiefly have patience with yourself</w:t>
      </w:r>
      <w:r w:rsidRPr="00E63526">
        <w:rPr>
          <w:rFonts w:cstheme="minorHAnsi"/>
          <w:sz w:val="28"/>
          <w:szCs w:val="28"/>
        </w:rPr>
        <w:t xml:space="preserve">.”  </w:t>
      </w:r>
      <w:bookmarkStart w:id="1" w:name="_Hlk157173116"/>
      <w:r w:rsidRPr="00E63526">
        <w:rPr>
          <w:rFonts w:cstheme="minorHAnsi"/>
          <w:sz w:val="28"/>
          <w:szCs w:val="28"/>
        </w:rPr>
        <w:t>(Emphasis added)</w:t>
      </w:r>
      <w:bookmarkEnd w:id="1"/>
    </w:p>
    <w:p w14:paraId="08DD0ED6" w14:textId="77777777" w:rsidR="002A29A6" w:rsidRPr="00696A63" w:rsidRDefault="002A29A6" w:rsidP="002A29A6">
      <w:pPr>
        <w:shd w:val="clear" w:color="auto" w:fill="FFFFFF"/>
        <w:spacing w:line="330" w:lineRule="atLeast"/>
        <w:rPr>
          <w:rFonts w:cstheme="minorHAnsi"/>
        </w:rPr>
      </w:pPr>
      <w:r>
        <w:rPr>
          <w:rFonts w:cstheme="minorHAnsi"/>
        </w:rPr>
        <w:tab/>
      </w:r>
    </w:p>
    <w:p w14:paraId="238ED5AD" w14:textId="77777777" w:rsidR="002A29A6" w:rsidRDefault="002A29A6" w:rsidP="002A29A6">
      <w:pPr>
        <w:shd w:val="clear" w:color="auto" w:fill="FFFFFF"/>
        <w:spacing w:line="330" w:lineRule="atLeast"/>
        <w:rPr>
          <w:rFonts w:cstheme="minorHAnsi"/>
          <w:sz w:val="18"/>
          <w:szCs w:val="18"/>
        </w:rPr>
      </w:pPr>
      <w:r>
        <w:rPr>
          <w:rFonts w:cstheme="minorHAnsi"/>
          <w:szCs w:val="24"/>
        </w:rPr>
        <w:t>“</w:t>
      </w:r>
      <w:r w:rsidRPr="00696A63">
        <w:rPr>
          <w:rFonts w:cstheme="minorHAnsi"/>
          <w:szCs w:val="24"/>
        </w:rPr>
        <w:t xml:space="preserve">Now may the God of patience and comfort </w:t>
      </w:r>
      <w:r w:rsidRPr="001A11AE">
        <w:rPr>
          <w:rFonts w:cstheme="minorHAnsi"/>
          <w:b/>
          <w:bCs/>
          <w:szCs w:val="24"/>
        </w:rPr>
        <w:t>grant you to be like-minded toward one another</w:t>
      </w:r>
      <w:r w:rsidRPr="00696A63">
        <w:rPr>
          <w:rFonts w:cstheme="minorHAnsi"/>
          <w:szCs w:val="24"/>
        </w:rPr>
        <w:t>, according to Christ Jesus, </w:t>
      </w:r>
      <w:r w:rsidRPr="00696A63">
        <w:rPr>
          <w:rFonts w:cstheme="minorHAnsi"/>
          <w:b/>
          <w:bCs/>
          <w:szCs w:val="24"/>
          <w:vertAlign w:val="superscript"/>
        </w:rPr>
        <w:t>6 </w:t>
      </w:r>
      <w:r w:rsidRPr="00696A63">
        <w:rPr>
          <w:rFonts w:cstheme="minorHAnsi"/>
          <w:szCs w:val="24"/>
        </w:rPr>
        <w:t>that you may with one mind </w:t>
      </w:r>
      <w:r w:rsidRPr="00696A63">
        <w:rPr>
          <w:rFonts w:cstheme="minorHAnsi"/>
          <w:i/>
          <w:iCs/>
          <w:szCs w:val="24"/>
        </w:rPr>
        <w:t>and</w:t>
      </w:r>
      <w:r w:rsidRPr="00696A63">
        <w:rPr>
          <w:rFonts w:cstheme="minorHAnsi"/>
          <w:szCs w:val="24"/>
        </w:rPr>
        <w:t> one mouth glorify the God and Father of our Lord Jesus Christ.</w:t>
      </w:r>
      <w:r>
        <w:rPr>
          <w:rFonts w:cstheme="minorHAnsi"/>
          <w:szCs w:val="24"/>
        </w:rPr>
        <w:t xml:space="preserve">” </w:t>
      </w:r>
      <w:r w:rsidRPr="00696A63">
        <w:rPr>
          <w:rFonts w:cstheme="minorHAnsi"/>
          <w:szCs w:val="24"/>
        </w:rPr>
        <w:t>Romans 15:</w:t>
      </w:r>
      <w:r>
        <w:rPr>
          <w:rFonts w:cstheme="minorHAnsi"/>
          <w:szCs w:val="24"/>
        </w:rPr>
        <w:t xml:space="preserve">5-6 </w:t>
      </w:r>
      <w:r>
        <w:rPr>
          <w:rFonts w:cstheme="minorHAnsi"/>
          <w:sz w:val="18"/>
          <w:szCs w:val="18"/>
        </w:rPr>
        <w:t xml:space="preserve">(NKJV)  </w:t>
      </w:r>
      <w:r w:rsidRPr="001A11AE">
        <w:rPr>
          <w:rFonts w:cstheme="minorHAnsi"/>
          <w:sz w:val="18"/>
          <w:szCs w:val="18"/>
        </w:rPr>
        <w:t>(Emphasis added)</w:t>
      </w:r>
    </w:p>
    <w:p w14:paraId="123181C1" w14:textId="77777777" w:rsidR="00BD28EF" w:rsidRDefault="00BD28EF" w:rsidP="002A29A6">
      <w:pPr>
        <w:shd w:val="clear" w:color="auto" w:fill="FFFFFF"/>
        <w:spacing w:line="330" w:lineRule="atLeast"/>
        <w:rPr>
          <w:rFonts w:cstheme="minorHAnsi"/>
          <w:sz w:val="18"/>
          <w:szCs w:val="18"/>
        </w:rPr>
      </w:pPr>
    </w:p>
    <w:p w14:paraId="504F16B5" w14:textId="58E508B7" w:rsidR="00B20F91" w:rsidRPr="00BD28EF" w:rsidRDefault="00BD28EF" w:rsidP="00BD28EF">
      <w:pPr>
        <w:widowControl w:val="0"/>
        <w:rPr>
          <w:rFonts w:ascii="Kristen ITC" w:hAnsi="Kristen ITC" w:cs="Arial"/>
          <w:b/>
          <w:sz w:val="20"/>
        </w:rPr>
      </w:pPr>
      <w:r>
        <w:rPr>
          <w:rFonts w:ascii="Kristen ITC" w:hAnsi="Kristen ITC" w:cs="Arial"/>
          <w:b/>
          <w:sz w:val="20"/>
        </w:rPr>
        <w:t>*+*+*+*+*+*+*+</w:t>
      </w:r>
      <w:r w:rsidRPr="00AD7A13">
        <w:rPr>
          <w:rFonts w:ascii="Kristen ITC" w:hAnsi="Kristen ITC" w:cs="Arial"/>
          <w:b/>
          <w:sz w:val="20"/>
        </w:rPr>
        <w:t>*+*+*+*+*+*+*+*+*+*+*+*+*+*+*+*+*+*+*+*+*+*+*+*+*+*+*+*+*+*+*+*+*+*+*+*+*+*+*+*+*+*+*+*+*+*+*+*</w:t>
      </w:r>
    </w:p>
    <w:p w14:paraId="303AAEB9" w14:textId="77777777" w:rsidR="001403D4" w:rsidRPr="00BD28EF" w:rsidRDefault="001403D4" w:rsidP="001403D4">
      <w:pPr>
        <w:rPr>
          <w:rFonts w:ascii="Century Schoolbook" w:hAnsi="Century Schoolbook"/>
          <w:color w:val="C00000"/>
          <w:sz w:val="28"/>
          <w:szCs w:val="28"/>
        </w:rPr>
      </w:pPr>
      <w:r w:rsidRPr="00BD28EF">
        <w:rPr>
          <w:rFonts w:ascii="Century Schoolbook" w:hAnsi="Century Schoolbook"/>
          <w:color w:val="C00000"/>
          <w:sz w:val="28"/>
          <w:szCs w:val="28"/>
        </w:rPr>
        <w:t xml:space="preserve">Our DOK </w:t>
      </w:r>
      <w:proofErr w:type="spellStart"/>
      <w:r w:rsidRPr="00BD28EF">
        <w:rPr>
          <w:rFonts w:ascii="Century Schoolbook" w:hAnsi="Century Schoolbook"/>
          <w:color w:val="C00000"/>
          <w:sz w:val="28"/>
          <w:szCs w:val="28"/>
        </w:rPr>
        <w:t>Godwink</w:t>
      </w:r>
      <w:proofErr w:type="spellEnd"/>
      <w:r w:rsidRPr="00BD28EF">
        <w:rPr>
          <w:rFonts w:ascii="Century Schoolbook" w:hAnsi="Century Schoolbook"/>
          <w:color w:val="C00000"/>
          <w:sz w:val="28"/>
          <w:szCs w:val="28"/>
        </w:rPr>
        <w:t xml:space="preserve"> – January 6</w:t>
      </w:r>
      <w:r w:rsidRPr="00BD28EF">
        <w:rPr>
          <w:rFonts w:ascii="Century Schoolbook" w:hAnsi="Century Schoolbook"/>
          <w:color w:val="C00000"/>
          <w:sz w:val="28"/>
          <w:szCs w:val="28"/>
          <w:vertAlign w:val="superscript"/>
        </w:rPr>
        <w:t>th</w:t>
      </w:r>
      <w:r w:rsidRPr="00BD28EF">
        <w:rPr>
          <w:rFonts w:ascii="Century Schoolbook" w:hAnsi="Century Schoolbook"/>
          <w:color w:val="C00000"/>
          <w:sz w:val="28"/>
          <w:szCs w:val="28"/>
        </w:rPr>
        <w:t xml:space="preserve"> 2024</w:t>
      </w:r>
    </w:p>
    <w:p w14:paraId="4D80B578" w14:textId="77777777" w:rsidR="00BD28EF" w:rsidRPr="00BD28EF" w:rsidRDefault="00BD28EF" w:rsidP="001403D4">
      <w:pPr>
        <w:rPr>
          <w:color w:val="C00000"/>
          <w:sz w:val="28"/>
          <w:szCs w:val="28"/>
        </w:rPr>
      </w:pPr>
    </w:p>
    <w:p w14:paraId="564DAD9F" w14:textId="77777777" w:rsidR="001403D4" w:rsidRPr="00677215" w:rsidRDefault="001403D4" w:rsidP="001403D4">
      <w:pPr>
        <w:rPr>
          <w:sz w:val="28"/>
          <w:szCs w:val="28"/>
        </w:rPr>
      </w:pPr>
      <w:r w:rsidRPr="00677215">
        <w:rPr>
          <w:sz w:val="28"/>
          <w:szCs w:val="28"/>
        </w:rPr>
        <w:t>The first DOK meeting of this New Year began with a beautiful Brunch for DOK members and the women of St. Bart’s.  We discussed our accomplishments during the past year and what we wanted to do in the coming year.  We were looking at other ways we could serve the needs of the community.  Becky discussed a personal encounter she recently experienced that brought home the needs within the community.  This expanded into ideas (and experiences) from all members relating to what DOK could/should attempt to accomplish in 2024.</w:t>
      </w:r>
    </w:p>
    <w:p w14:paraId="7D0A925C" w14:textId="77777777" w:rsidR="001403D4" w:rsidRPr="00677215" w:rsidRDefault="001403D4" w:rsidP="001403D4">
      <w:pPr>
        <w:rPr>
          <w:sz w:val="28"/>
          <w:szCs w:val="28"/>
        </w:rPr>
      </w:pPr>
      <w:r w:rsidRPr="00677215">
        <w:rPr>
          <w:sz w:val="28"/>
          <w:szCs w:val="28"/>
        </w:rPr>
        <w:t xml:space="preserve">Suddenly, the door opened and in walked a tall woman with golden hair.  My first thought as I looked up was that she had walked right out of a Jane Fonda workout video with her leggings, oversized </w:t>
      </w:r>
      <w:proofErr w:type="gramStart"/>
      <w:r w:rsidRPr="00677215">
        <w:rPr>
          <w:sz w:val="28"/>
          <w:szCs w:val="28"/>
        </w:rPr>
        <w:t>sweatshirt</w:t>
      </w:r>
      <w:proofErr w:type="gramEnd"/>
      <w:r w:rsidRPr="00677215">
        <w:rPr>
          <w:sz w:val="28"/>
          <w:szCs w:val="28"/>
        </w:rPr>
        <w:t xml:space="preserve"> and big hair.  She started asking questions, “Is this a church?”, “is this and AA meeting?”, “is there someone in charge?”.   Unfortunately, she had caught us by surprise and it </w:t>
      </w:r>
      <w:proofErr w:type="gramStart"/>
      <w:r w:rsidRPr="00677215">
        <w:rPr>
          <w:sz w:val="28"/>
          <w:szCs w:val="28"/>
        </w:rPr>
        <w:t>wasn’t  until</w:t>
      </w:r>
      <w:proofErr w:type="gramEnd"/>
      <w:r w:rsidRPr="00677215">
        <w:rPr>
          <w:sz w:val="28"/>
          <w:szCs w:val="28"/>
        </w:rPr>
        <w:t xml:space="preserve"> later when we realized that we were all thinking the same thing – is this for real?  Actually, when she initially walked in a number of people looked at Ruthann thinking this was a staged event and a planned part of the meeting.  Here we were discussing the number of people in need and what we could/should do to help and it was as if God was saying “You are talking the talk, are you going to walk the walk?</w:t>
      </w:r>
      <w:proofErr w:type="gramStart"/>
      <w:r w:rsidRPr="00677215">
        <w:rPr>
          <w:sz w:val="28"/>
          <w:szCs w:val="28"/>
        </w:rPr>
        <w:t>”.</w:t>
      </w:r>
      <w:proofErr w:type="gramEnd"/>
      <w:r w:rsidRPr="00677215">
        <w:rPr>
          <w:sz w:val="28"/>
          <w:szCs w:val="28"/>
        </w:rPr>
        <w:t xml:space="preserve">    </w:t>
      </w:r>
    </w:p>
    <w:p w14:paraId="199DDF51" w14:textId="77777777" w:rsidR="001403D4" w:rsidRPr="00677215" w:rsidRDefault="001403D4" w:rsidP="001403D4">
      <w:pPr>
        <w:rPr>
          <w:sz w:val="28"/>
          <w:szCs w:val="28"/>
        </w:rPr>
      </w:pPr>
      <w:r w:rsidRPr="00677215">
        <w:rPr>
          <w:sz w:val="28"/>
          <w:szCs w:val="28"/>
        </w:rPr>
        <w:t>We were dumb-founded and it took us awhile to respond.  Finally, our visitor “woke us from our stupor” by telling us her story and need to get back home to Arizona.  This was a long-detailed story of her travels to and in NY (particularly NYC with all its toll bridges, that depleted her cash), south to a funeral that had precipitated the trip.  Her mother was waiting in the car.  We asked her if she would mind waiting outside while we discussed what we could do to help them.  As soon as she left, everyone reached for their purses and contributed what they could.  While this was still happening, I told them I was going out to invite them back in for some lunch.  At the car, I met her mother, Ann, and learned that “my Jane Fonda” was named Star.  They had a Bible on the dashboard and as I was approaching the car and looked down at Ann in the passenger seat, she was reading her daily devotionals.  Star made introductions, we talked briefly, I invited them in for lunch (which they declined due to dietary reasons) then Becky came out with the cash she had continued to collect after I stepped out.  We both handed them the money we had collected (we have no idea how much was collected as all gave from the heart).  Ann especially, was very touched and we discussed how amazing God was and how He had brought them to us at just the right time – a “</w:t>
      </w:r>
      <w:proofErr w:type="spellStart"/>
      <w:r w:rsidRPr="00677215">
        <w:rPr>
          <w:sz w:val="28"/>
          <w:szCs w:val="28"/>
        </w:rPr>
        <w:t>Godwink</w:t>
      </w:r>
      <w:proofErr w:type="spellEnd"/>
      <w:r w:rsidRPr="00677215">
        <w:rPr>
          <w:sz w:val="28"/>
          <w:szCs w:val="28"/>
        </w:rPr>
        <w:t xml:space="preserve">”.  Ann asked if she could read us </w:t>
      </w:r>
      <w:r w:rsidRPr="00677215">
        <w:rPr>
          <w:sz w:val="28"/>
          <w:szCs w:val="28"/>
        </w:rPr>
        <w:lastRenderedPageBreak/>
        <w:t xml:space="preserve">some of her poetry.  She picked up one of those composition books and it was filled with her writings, a journal and poetry.   She proceeded to read us two of her poems.  They were lovely and filled with the spirit and love of God.  Becky and I both knew they were “for real”.   We sent them on their way with prayers for safe travels and returned to our meeting to discuss our very own </w:t>
      </w:r>
      <w:proofErr w:type="spellStart"/>
      <w:r w:rsidRPr="00677215">
        <w:rPr>
          <w:sz w:val="28"/>
          <w:szCs w:val="28"/>
        </w:rPr>
        <w:t>Godwink</w:t>
      </w:r>
      <w:proofErr w:type="spellEnd"/>
      <w:r w:rsidRPr="00677215">
        <w:rPr>
          <w:sz w:val="28"/>
          <w:szCs w:val="28"/>
        </w:rPr>
        <w:t>, knowing He had revealed His presence to us that meeting.</w:t>
      </w:r>
    </w:p>
    <w:p w14:paraId="588CDEB2" w14:textId="77777777" w:rsidR="001403D4" w:rsidRPr="00677215" w:rsidRDefault="001403D4" w:rsidP="001403D4">
      <w:pPr>
        <w:rPr>
          <w:sz w:val="28"/>
          <w:szCs w:val="28"/>
        </w:rPr>
      </w:pPr>
      <w:r w:rsidRPr="00677215">
        <w:rPr>
          <w:sz w:val="28"/>
          <w:szCs w:val="28"/>
        </w:rPr>
        <w:t>If you are interested in learning more or considering joining DOK in Service and Prayer For His Sake (FHS), please join us for our next meeting as outlined in Ruthann’s DOK News Update in this Newsletter.</w:t>
      </w:r>
    </w:p>
    <w:p w14:paraId="398C47B8" w14:textId="77777777" w:rsidR="00BF0EE9" w:rsidRDefault="00BF0EE9" w:rsidP="00E31C58">
      <w:pPr>
        <w:pStyle w:val="NoSpacing"/>
        <w:rPr>
          <w:sz w:val="24"/>
          <w:szCs w:val="24"/>
        </w:rPr>
      </w:pPr>
    </w:p>
    <w:p w14:paraId="09A6F02A" w14:textId="05C0589E" w:rsidR="00BF0EE9" w:rsidRDefault="00DC4F93" w:rsidP="00BF0EE9">
      <w:pPr>
        <w:widowControl w:val="0"/>
        <w:rPr>
          <w:rFonts w:ascii="Kristen ITC" w:hAnsi="Kristen ITC" w:cs="Arial"/>
          <w:b/>
          <w:sz w:val="20"/>
        </w:rPr>
      </w:pPr>
      <w:r>
        <w:rPr>
          <w:rFonts w:ascii="Kristen ITC" w:hAnsi="Kristen ITC" w:cs="Arial"/>
          <w:b/>
          <w:sz w:val="20"/>
        </w:rPr>
        <w:t>*+*+*+*+*+*+*+</w:t>
      </w:r>
      <w:r w:rsidR="00BF0EE9" w:rsidRPr="00AD7A13">
        <w:rPr>
          <w:rFonts w:ascii="Kristen ITC" w:hAnsi="Kristen ITC" w:cs="Arial"/>
          <w:b/>
          <w:sz w:val="20"/>
        </w:rPr>
        <w:t>*+*+*+*+*+*+*+*+*+*+*+*+*+*+*+*+*+*+*+*+*+*+*+*+*+*+*+*+*+*+*+*+*+*+*+*+*+*+*+*+*+*+*+*+*+*+*+*</w:t>
      </w:r>
    </w:p>
    <w:p w14:paraId="71E4AF2B" w14:textId="77777777" w:rsidR="00EA326F" w:rsidRDefault="00EA326F" w:rsidP="00BF0EE9">
      <w:pPr>
        <w:widowControl w:val="0"/>
        <w:rPr>
          <w:rFonts w:ascii="Kristen ITC" w:hAnsi="Kristen ITC" w:cs="Arial"/>
          <w:b/>
          <w:sz w:val="20"/>
        </w:rPr>
      </w:pPr>
    </w:p>
    <w:p w14:paraId="49CD006B" w14:textId="77777777" w:rsidR="00C061E4" w:rsidRPr="00291CDD" w:rsidRDefault="00C061E4" w:rsidP="006B3E5B">
      <w:pPr>
        <w:pBdr>
          <w:top w:val="single" w:sz="2" w:space="0" w:color="E5E7EB"/>
          <w:left w:val="single" w:sz="2" w:space="0" w:color="E5E7EB"/>
          <w:bottom w:val="single" w:sz="2" w:space="0" w:color="E5E7EB"/>
          <w:right w:val="single" w:sz="2" w:space="0" w:color="E5E7EB"/>
        </w:pBdr>
        <w:shd w:val="clear" w:color="auto" w:fill="FFFFFF"/>
        <w:rPr>
          <w:rFonts w:ascii="Arial" w:hAnsi="Arial" w:cs="Arial"/>
          <w:color w:val="000000"/>
          <w:sz w:val="27"/>
          <w:szCs w:val="27"/>
        </w:rPr>
      </w:pPr>
      <w:r w:rsidRPr="00291CDD">
        <w:rPr>
          <w:rFonts w:ascii="Kristen ITC" w:hAnsi="Kristen ITC" w:cs="Arial"/>
          <w:color w:val="FF0000"/>
          <w:sz w:val="22"/>
          <w:szCs w:val="22"/>
          <w:bdr w:val="single" w:sz="2" w:space="0" w:color="E5E7EB" w:frame="1"/>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w:t>
      </w:r>
      <w:r w:rsidRPr="00291CDD">
        <w:rPr>
          <w:rFonts w:ascii="Arial" w:hAnsi="Arial" w:cs="Arial"/>
          <w:color w:val="000000"/>
          <w:sz w:val="27"/>
          <w:szCs w:val="27"/>
          <w:bdr w:val="single" w:sz="2" w:space="0" w:color="E5E7EB" w:frame="1"/>
        </w:rPr>
        <w:t>.</w:t>
      </w:r>
    </w:p>
    <w:p w14:paraId="51245AE5" w14:textId="1906C85E" w:rsidR="00891B1E" w:rsidRDefault="00C061E4" w:rsidP="006B3E5B">
      <w:pPr>
        <w:pBdr>
          <w:top w:val="single" w:sz="2" w:space="0" w:color="E5E7EB"/>
          <w:left w:val="single" w:sz="2" w:space="0" w:color="E5E7EB"/>
          <w:bottom w:val="single" w:sz="2" w:space="0" w:color="E5E7EB"/>
          <w:right w:val="single" w:sz="2" w:space="0" w:color="E5E7EB"/>
        </w:pBdr>
        <w:shd w:val="clear" w:color="auto" w:fill="FFFFFF"/>
        <w:outlineLvl w:val="2"/>
        <w:rPr>
          <w:rFonts w:ascii="Kristen ITC" w:hAnsi="Kristen ITC" w:cs="Arial"/>
          <w:i/>
          <w:iCs/>
          <w:color w:val="FF0000"/>
          <w:sz w:val="20"/>
        </w:rPr>
      </w:pPr>
      <w:r>
        <w:rPr>
          <w:rFonts w:ascii="Kristen ITC" w:hAnsi="Kristen ITC" w:cs="Arial"/>
          <w:i/>
          <w:iCs/>
          <w:color w:val="FF0000"/>
          <w:sz w:val="20"/>
        </w:rPr>
        <w:t xml:space="preserve">                                                                                                                                 ~</w:t>
      </w:r>
      <w:r w:rsidRPr="00291CDD">
        <w:rPr>
          <w:rFonts w:ascii="Kristen ITC" w:hAnsi="Kristen ITC" w:cs="Arial"/>
          <w:i/>
          <w:iCs/>
          <w:color w:val="FF0000"/>
          <w:sz w:val="20"/>
        </w:rPr>
        <w:t>1 Corinthians 13:4-7</w:t>
      </w:r>
    </w:p>
    <w:p w14:paraId="262F61BF" w14:textId="77777777" w:rsidR="00EA326F" w:rsidRPr="00677215" w:rsidRDefault="00EA326F" w:rsidP="006B3E5B">
      <w:pPr>
        <w:pBdr>
          <w:top w:val="single" w:sz="2" w:space="0" w:color="E5E7EB"/>
          <w:left w:val="single" w:sz="2" w:space="0" w:color="E5E7EB"/>
          <w:bottom w:val="single" w:sz="2" w:space="0" w:color="E5E7EB"/>
          <w:right w:val="single" w:sz="2" w:space="0" w:color="E5E7EB"/>
        </w:pBdr>
        <w:shd w:val="clear" w:color="auto" w:fill="FFFFFF"/>
        <w:outlineLvl w:val="2"/>
        <w:rPr>
          <w:rFonts w:ascii="Kristen ITC" w:hAnsi="Kristen ITC" w:cs="Arial"/>
          <w:i/>
          <w:iCs/>
          <w:color w:val="FF0000"/>
          <w:sz w:val="20"/>
        </w:rPr>
      </w:pPr>
    </w:p>
    <w:p w14:paraId="2D54D0DE" w14:textId="77777777" w:rsidR="007D4BDA" w:rsidRDefault="007D4BDA" w:rsidP="007D4BDA">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s="Arial"/>
          <w:b/>
          <w:sz w:val="20"/>
        </w:rPr>
      </w:pPr>
      <w:r w:rsidRPr="00AD7A13">
        <w:rPr>
          <w:rFonts w:ascii="Kristen ITC" w:hAnsi="Kristen ITC" w:cs="Arial"/>
          <w:b/>
          <w:sz w:val="20"/>
        </w:rPr>
        <w:t>*+*+*+*+*+*+*+*+*+*+*+*+*+*+*+*+*+*+*+*+*+*+*+*+*+*+*+*+*+*+*+*+*</w:t>
      </w:r>
      <w:r>
        <w:rPr>
          <w:rFonts w:ascii="Kristen ITC" w:hAnsi="Kristen ITC" w:cs="Arial"/>
          <w:b/>
          <w:sz w:val="20"/>
        </w:rPr>
        <w:t>+*+*+*+*+*</w:t>
      </w:r>
      <w:r w:rsidRPr="00AD7A13">
        <w:rPr>
          <w:rFonts w:ascii="Kristen ITC" w:hAnsi="Kristen ITC" w:cs="Arial"/>
          <w:b/>
          <w:sz w:val="20"/>
        </w:rPr>
        <w:t>+*+*+*+*+*+*+*+*+*+*+*+*+*+*+*</w:t>
      </w:r>
    </w:p>
    <w:p w14:paraId="30582D82" w14:textId="77777777" w:rsidR="00891B1E" w:rsidRDefault="00891B1E" w:rsidP="00E34B81">
      <w:pPr>
        <w:widowControl w:val="0"/>
        <w:rPr>
          <w:rFonts w:ascii="Kristen ITC" w:hAnsi="Kristen ITC" w:cs="Arial"/>
          <w:b/>
          <w:sz w:val="20"/>
        </w:rPr>
      </w:pPr>
    </w:p>
    <w:p w14:paraId="47BFF0D9" w14:textId="522F9243" w:rsidR="00870DFB" w:rsidRPr="000B0445" w:rsidRDefault="00C36CDC" w:rsidP="000B0445">
      <w:pPr>
        <w:rPr>
          <w:color w:val="2F5496" w:themeColor="accent5" w:themeShade="BF"/>
          <w:szCs w:val="24"/>
        </w:rPr>
      </w:pPr>
      <w:bookmarkStart w:id="2" w:name="_Hlk123365638"/>
      <w:r w:rsidRPr="007C6AC4">
        <w:rPr>
          <w:noProof/>
          <w:color w:val="FF0000"/>
        </w:rPr>
        <w:drawing>
          <wp:anchor distT="0" distB="0" distL="114300" distR="114300" simplePos="0" relativeHeight="251692032" behindDoc="1" locked="0" layoutInCell="1" allowOverlap="1" wp14:anchorId="05676DEE" wp14:editId="3E4E0DB7">
            <wp:simplePos x="0" y="0"/>
            <wp:positionH relativeFrom="column">
              <wp:posOffset>64770</wp:posOffset>
            </wp:positionH>
            <wp:positionV relativeFrom="paragraph">
              <wp:posOffset>61595</wp:posOffset>
            </wp:positionV>
            <wp:extent cx="1483995" cy="1092200"/>
            <wp:effectExtent l="0" t="0" r="1905" b="0"/>
            <wp:wrapTight wrapText="bothSides">
              <wp:wrapPolygon edited="0">
                <wp:start x="0" y="0"/>
                <wp:lineTo x="0" y="21098"/>
                <wp:lineTo x="21350" y="21098"/>
                <wp:lineTo x="21350" y="0"/>
                <wp:lineTo x="0" y="0"/>
              </wp:wrapPolygon>
            </wp:wrapTight>
            <wp:docPr id="21" name="Picture 2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whiteboard&#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3995" cy="1092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E34B81">
        <w:rPr>
          <w:rFonts w:ascii="Kristen ITC" w:hAnsi="Kristen ITC" w:cs="Arial"/>
          <w:b/>
          <w:sz w:val="20"/>
        </w:rPr>
        <w:t xml:space="preserve"> </w:t>
      </w:r>
      <w:r w:rsidR="008532AA" w:rsidRPr="004F503D">
        <w:rPr>
          <w:rFonts w:ascii="Helvetica" w:hAnsi="Helvetica" w:cs="Helvetica"/>
          <w:color w:val="1D2228"/>
          <w:sz w:val="20"/>
          <w:shd w:val="clear" w:color="auto" w:fill="FFFFFF"/>
        </w:rPr>
        <w:t xml:space="preserve"> </w:t>
      </w:r>
      <w:r w:rsidR="003778DA">
        <w:rPr>
          <w:rFonts w:ascii="Helvetica" w:hAnsi="Helvetica" w:cs="Helvetica"/>
          <w:color w:val="2F5496" w:themeColor="accent5" w:themeShade="BF"/>
          <w:szCs w:val="24"/>
          <w:shd w:val="clear" w:color="auto" w:fill="FFFFFF"/>
        </w:rPr>
        <w:t>The D</w:t>
      </w:r>
      <w:r w:rsidR="00870DFB" w:rsidRPr="00AC1C63">
        <w:rPr>
          <w:rFonts w:ascii="Helvetica" w:hAnsi="Helvetica" w:cs="Helvetica"/>
          <w:color w:val="2F5496" w:themeColor="accent5" w:themeShade="BF"/>
          <w:szCs w:val="24"/>
          <w:shd w:val="clear" w:color="auto" w:fill="FFFFFF"/>
        </w:rPr>
        <w:t>aughters of the King meeting  in January  was a brunc</w:t>
      </w:r>
      <w:r w:rsidR="006917FB">
        <w:rPr>
          <w:rFonts w:ascii="Helvetica" w:hAnsi="Helvetica" w:cs="Helvetica"/>
          <w:color w:val="2F5496" w:themeColor="accent5" w:themeShade="BF"/>
          <w:szCs w:val="24"/>
          <w:shd w:val="clear" w:color="auto" w:fill="FFFFFF"/>
        </w:rPr>
        <w:t>h</w:t>
      </w:r>
      <w:r w:rsidR="00870DFB" w:rsidRPr="00AC1C63">
        <w:rPr>
          <w:rFonts w:ascii="Helvetica" w:hAnsi="Helvetica" w:cs="Helvetica"/>
          <w:color w:val="2F5496" w:themeColor="accent5" w:themeShade="BF"/>
          <w:szCs w:val="24"/>
          <w:shd w:val="clear" w:color="auto" w:fill="FFFFFF"/>
        </w:rPr>
        <w:t>, fellowship, celebration of the New Year, our order, and each other! Our brunch ended with a surprise visitor!  See  </w:t>
      </w:r>
      <w:r w:rsidR="00870DFB" w:rsidRPr="00AC1C63">
        <w:rPr>
          <w:rFonts w:ascii="Helvetica" w:hAnsi="Helvetica" w:cs="Helvetica"/>
          <w:color w:val="2F5496" w:themeColor="accent5" w:themeShade="BF"/>
          <w:szCs w:val="24"/>
        </w:rPr>
        <w:t>Carol's  article for the whole story!</w:t>
      </w:r>
    </w:p>
    <w:p w14:paraId="2987A11B" w14:textId="6DDB9B4F" w:rsidR="00870DFB" w:rsidRPr="00AC1C63" w:rsidRDefault="00870DFB" w:rsidP="00870DFB">
      <w:pPr>
        <w:shd w:val="clear" w:color="auto" w:fill="FFFFFF"/>
        <w:rPr>
          <w:rFonts w:ascii="Helvetica" w:hAnsi="Helvetica" w:cs="Helvetica"/>
          <w:color w:val="2F5496" w:themeColor="accent5" w:themeShade="BF"/>
          <w:szCs w:val="24"/>
        </w:rPr>
      </w:pPr>
      <w:r w:rsidRPr="00AC1C63">
        <w:rPr>
          <w:rFonts w:ascii="Helvetica" w:hAnsi="Helvetica" w:cs="Helvetica"/>
          <w:color w:val="2F5496" w:themeColor="accent5" w:themeShade="BF"/>
          <w:szCs w:val="24"/>
        </w:rPr>
        <w:t>Our next meeting is Saturday, February 3rd at 9:30.</w:t>
      </w:r>
    </w:p>
    <w:p w14:paraId="533C4E57" w14:textId="67CDFACC" w:rsidR="00870DFB" w:rsidRPr="00AC1C63" w:rsidRDefault="00870DFB" w:rsidP="00870DFB">
      <w:pPr>
        <w:shd w:val="clear" w:color="auto" w:fill="FFFFFF"/>
        <w:rPr>
          <w:rFonts w:ascii="Helvetica" w:hAnsi="Helvetica" w:cs="Helvetica"/>
          <w:color w:val="2F5496" w:themeColor="accent5" w:themeShade="BF"/>
          <w:szCs w:val="24"/>
        </w:rPr>
      </w:pPr>
      <w:r w:rsidRPr="00AC1C63">
        <w:rPr>
          <w:rFonts w:ascii="Helvetica" w:hAnsi="Helvetica" w:cs="Helvetica"/>
          <w:color w:val="2F5496" w:themeColor="accent5" w:themeShade="BF"/>
          <w:szCs w:val="24"/>
        </w:rPr>
        <w:t>Looking forward to projects coming up in 2024</w:t>
      </w:r>
      <w:r w:rsidR="000B0445">
        <w:rPr>
          <w:rFonts w:ascii="Helvetica" w:hAnsi="Helvetica" w:cs="Helvetica"/>
          <w:color w:val="2F5496" w:themeColor="accent5" w:themeShade="BF"/>
          <w:szCs w:val="24"/>
        </w:rPr>
        <w:t xml:space="preserve">! </w:t>
      </w:r>
      <w:r w:rsidRPr="00AC1C63">
        <w:rPr>
          <w:rFonts w:ascii="Helvetica" w:hAnsi="Helvetica" w:cs="Helvetica"/>
          <w:color w:val="2F5496" w:themeColor="accent5" w:themeShade="BF"/>
          <w:szCs w:val="24"/>
        </w:rPr>
        <w:t xml:space="preserve"> We are even planning on having fun !</w:t>
      </w:r>
    </w:p>
    <w:p w14:paraId="4B964F06" w14:textId="50EE9D38" w:rsidR="00870DFB" w:rsidRPr="00AC1C63" w:rsidRDefault="00870DFB" w:rsidP="00870DFB">
      <w:pPr>
        <w:shd w:val="clear" w:color="auto" w:fill="FFFFFF"/>
        <w:rPr>
          <w:rFonts w:ascii="Helvetica" w:hAnsi="Helvetica" w:cs="Helvetica"/>
          <w:color w:val="2F5496" w:themeColor="accent5" w:themeShade="BF"/>
          <w:szCs w:val="24"/>
        </w:rPr>
      </w:pPr>
      <w:r w:rsidRPr="00AC1C63">
        <w:rPr>
          <w:rFonts w:ascii="Helvetica" w:hAnsi="Helvetica" w:cs="Helvetica"/>
          <w:color w:val="2F5496" w:themeColor="accent5" w:themeShade="BF"/>
          <w:szCs w:val="24"/>
        </w:rPr>
        <w:t>PLEASE NOTE:  ALL women at St Bart's  are invited to join in,  attend all meetings and activities of D.O.K.  Everyone is more than welcome to attend !  The more the merrier!</w:t>
      </w:r>
    </w:p>
    <w:p w14:paraId="606276D7" w14:textId="6FEB9722" w:rsidR="00870DFB" w:rsidRPr="00AC1C63" w:rsidRDefault="00870DFB" w:rsidP="00870DFB">
      <w:pPr>
        <w:shd w:val="clear" w:color="auto" w:fill="FFFFFF"/>
        <w:rPr>
          <w:rFonts w:ascii="Helvetica" w:hAnsi="Helvetica" w:cs="Helvetica"/>
          <w:color w:val="2F5496" w:themeColor="accent5" w:themeShade="BF"/>
          <w:szCs w:val="24"/>
        </w:rPr>
      </w:pPr>
      <w:r w:rsidRPr="00AC1C63">
        <w:rPr>
          <w:rFonts w:ascii="Helvetica" w:hAnsi="Helvetica" w:cs="Helvetica"/>
          <w:color w:val="2F5496" w:themeColor="accent5" w:themeShade="BF"/>
          <w:szCs w:val="24"/>
        </w:rPr>
        <w:t>Love and prayers  for our church family!</w:t>
      </w:r>
    </w:p>
    <w:p w14:paraId="3C75F1E5" w14:textId="77777777" w:rsidR="00870DFB" w:rsidRPr="00AC1C63" w:rsidRDefault="00870DFB" w:rsidP="00870DFB">
      <w:pPr>
        <w:shd w:val="clear" w:color="auto" w:fill="FFFFFF"/>
        <w:rPr>
          <w:rFonts w:ascii="Helvetica" w:hAnsi="Helvetica" w:cs="Helvetica"/>
          <w:color w:val="2F5496" w:themeColor="accent5" w:themeShade="BF"/>
          <w:szCs w:val="24"/>
        </w:rPr>
      </w:pPr>
      <w:r w:rsidRPr="00AC1C63">
        <w:rPr>
          <w:rFonts w:ascii="Helvetica" w:hAnsi="Helvetica" w:cs="Helvetica"/>
          <w:color w:val="2F5496" w:themeColor="accent5" w:themeShade="BF"/>
          <w:szCs w:val="24"/>
        </w:rPr>
        <w:t>For His Sake,</w:t>
      </w:r>
    </w:p>
    <w:p w14:paraId="13CDA53A" w14:textId="77777777" w:rsidR="00870DFB" w:rsidRPr="00AC1C63" w:rsidRDefault="00870DFB" w:rsidP="00870DFB">
      <w:pPr>
        <w:shd w:val="clear" w:color="auto" w:fill="FFFFFF"/>
        <w:rPr>
          <w:rFonts w:ascii="Helvetica" w:hAnsi="Helvetica" w:cs="Helvetica"/>
          <w:color w:val="2F5496" w:themeColor="accent5" w:themeShade="BF"/>
          <w:szCs w:val="24"/>
        </w:rPr>
      </w:pPr>
      <w:r w:rsidRPr="00AC1C63">
        <w:rPr>
          <w:rFonts w:ascii="Helvetica" w:hAnsi="Helvetica" w:cs="Helvetica"/>
          <w:color w:val="2F5496" w:themeColor="accent5" w:themeShade="BF"/>
          <w:szCs w:val="24"/>
        </w:rPr>
        <w:t>Ruthann</w:t>
      </w:r>
    </w:p>
    <w:p w14:paraId="6EBF12FC" w14:textId="77777777" w:rsidR="00F87F20" w:rsidRDefault="00F87F20" w:rsidP="000C274D"/>
    <w:p w14:paraId="40AEE7EA" w14:textId="77777777" w:rsidR="002A2350" w:rsidRDefault="00502725" w:rsidP="002A2350">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s="Arial"/>
          <w:b/>
          <w:sz w:val="20"/>
        </w:rPr>
      </w:pPr>
      <w:r w:rsidRPr="00AD7A13">
        <w:rPr>
          <w:rFonts w:ascii="Kristen ITC" w:hAnsi="Kristen ITC" w:cs="Arial"/>
          <w:b/>
          <w:sz w:val="20"/>
        </w:rPr>
        <w:t>*+*+*+*+*+*+*+*+*+*+*+*+*+*+*+*+*+*+*+*+*+*+*+*+*+*+*+*+*+*+*+*+*</w:t>
      </w:r>
      <w:r>
        <w:rPr>
          <w:rFonts w:ascii="Kristen ITC" w:hAnsi="Kristen ITC" w:cs="Arial"/>
          <w:b/>
          <w:sz w:val="20"/>
        </w:rPr>
        <w:t>+*+*+*+*+*</w:t>
      </w:r>
      <w:r w:rsidRPr="00AD7A13">
        <w:rPr>
          <w:rFonts w:ascii="Kristen ITC" w:hAnsi="Kristen ITC" w:cs="Arial"/>
          <w:b/>
          <w:sz w:val="20"/>
        </w:rPr>
        <w:t>+*+*+*+*+*+*+*+*+*+*+*+*+*+*+*</w:t>
      </w:r>
    </w:p>
    <w:p w14:paraId="59021098" w14:textId="77777777" w:rsidR="002A2350" w:rsidRDefault="002A2350" w:rsidP="002A2350">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s="Arial"/>
          <w:b/>
          <w:sz w:val="20"/>
        </w:rPr>
      </w:pPr>
    </w:p>
    <w:p w14:paraId="2179A200" w14:textId="1103C750" w:rsidR="005071C9" w:rsidRDefault="005071C9" w:rsidP="00E43552">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Kristen ITC" w:hAnsi="Kristen ITC" w:cs="Arial"/>
          <w:i/>
          <w:iCs/>
          <w:color w:val="FF0000"/>
          <w:sz w:val="20"/>
        </w:rPr>
      </w:pPr>
      <w:r w:rsidRPr="00FA6552">
        <w:rPr>
          <w:rFonts w:ascii="Kristen ITC" w:hAnsi="Kristen ITC" w:cs="Arial"/>
          <w:color w:val="FF0000"/>
          <w:sz w:val="22"/>
          <w:szCs w:val="22"/>
          <w:bdr w:val="single" w:sz="2" w:space="0" w:color="E5E7EB" w:frame="1"/>
        </w:rPr>
        <w:t>If you love me, you will keep my commandments.</w:t>
      </w:r>
      <w:r>
        <w:rPr>
          <w:rFonts w:ascii="Kristen ITC" w:hAnsi="Kristen ITC" w:cs="Arial"/>
          <w:color w:val="FF0000"/>
          <w:sz w:val="22"/>
          <w:szCs w:val="22"/>
          <w:bdr w:val="single" w:sz="2" w:space="0" w:color="E5E7EB" w:frame="1"/>
        </w:rPr>
        <w:t xml:space="preserve">     </w:t>
      </w:r>
      <w:r w:rsidRPr="00FA6552">
        <w:rPr>
          <w:rFonts w:ascii="Kristen ITC" w:hAnsi="Kristen ITC" w:cs="Arial"/>
          <w:color w:val="FF0000"/>
          <w:sz w:val="20"/>
          <w:bdr w:val="single" w:sz="2" w:space="0" w:color="E5E7EB" w:frame="1"/>
        </w:rPr>
        <w:t>~</w:t>
      </w:r>
      <w:r w:rsidRPr="00FA6552">
        <w:rPr>
          <w:rFonts w:ascii="Kristen ITC" w:hAnsi="Kristen ITC" w:cs="Arial"/>
          <w:i/>
          <w:iCs/>
          <w:color w:val="FF0000"/>
          <w:sz w:val="20"/>
        </w:rPr>
        <w:t>John 14:15</w:t>
      </w:r>
    </w:p>
    <w:p w14:paraId="3B6C785B" w14:textId="77777777" w:rsidR="00EA326F" w:rsidRPr="002A2350" w:rsidRDefault="00EA326F" w:rsidP="002A2350">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s="Arial"/>
          <w:b/>
          <w:sz w:val="20"/>
        </w:rPr>
      </w:pPr>
    </w:p>
    <w:p w14:paraId="7B5585D2" w14:textId="77777777" w:rsidR="002A2350" w:rsidRPr="005071C9" w:rsidRDefault="0028612A" w:rsidP="002A2350">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s="Arial"/>
          <w:b/>
          <w:sz w:val="20"/>
        </w:rPr>
      </w:pPr>
      <w:r>
        <w:rPr>
          <w:rFonts w:ascii="Kristen ITC" w:hAnsi="Kristen ITC" w:cs="Arial"/>
          <w:b/>
          <w:sz w:val="20"/>
        </w:rPr>
        <w:t xml:space="preserve"> </w:t>
      </w:r>
      <w:r w:rsidR="002A2350" w:rsidRPr="00AD7A13">
        <w:rPr>
          <w:rFonts w:ascii="Kristen ITC" w:hAnsi="Kristen ITC" w:cs="Arial"/>
          <w:b/>
          <w:sz w:val="20"/>
        </w:rPr>
        <w:t>*+*+*+*+*+*+*+*+*+*+*+*+*+*+*+*+*+*+*+*+*+*+*+*+*+*+*+*+*+*+*+*+*</w:t>
      </w:r>
      <w:r w:rsidR="002A2350">
        <w:rPr>
          <w:rFonts w:ascii="Kristen ITC" w:hAnsi="Kristen ITC" w:cs="Arial"/>
          <w:b/>
          <w:sz w:val="20"/>
        </w:rPr>
        <w:t>+*+*+*+*+*</w:t>
      </w:r>
      <w:r w:rsidR="002A2350" w:rsidRPr="00AD7A13">
        <w:rPr>
          <w:rFonts w:ascii="Kristen ITC" w:hAnsi="Kristen ITC" w:cs="Arial"/>
          <w:b/>
          <w:sz w:val="20"/>
        </w:rPr>
        <w:t>+*+*+*+*+*+*+*+*+*+*+*+*+*+*+*</w:t>
      </w:r>
    </w:p>
    <w:p w14:paraId="3EE5AE5B" w14:textId="1AFBB2B7" w:rsidR="00CC1ACE" w:rsidRPr="00DC186F" w:rsidRDefault="0028612A" w:rsidP="00DC186F">
      <w:pPr>
        <w:widowControl w:val="0"/>
        <w:rPr>
          <w:rFonts w:ascii="Kristen ITC" w:hAnsi="Kristen ITC" w:cs="Arial"/>
          <w:b/>
          <w:sz w:val="20"/>
        </w:rPr>
      </w:pPr>
      <w:r>
        <w:rPr>
          <w:rFonts w:ascii="Kristen ITC" w:hAnsi="Kristen ITC" w:cs="Arial"/>
          <w:b/>
          <w:sz w:val="20"/>
        </w:rPr>
        <w:t xml:space="preserve"> </w:t>
      </w:r>
    </w:p>
    <w:p w14:paraId="6757709F" w14:textId="088A7953" w:rsidR="00BC095A" w:rsidRDefault="00BC095A" w:rsidP="00A7344F">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lackadder ITC" w:hAnsi="Blackadder ITC"/>
          <w:b/>
          <w:sz w:val="36"/>
          <w:szCs w:val="36"/>
        </w:rPr>
      </w:pPr>
      <w:r>
        <w:rPr>
          <w:rFonts w:ascii="Blackadder ITC" w:hAnsi="Blackadder ITC"/>
          <w:b/>
          <w:noProof/>
          <w:sz w:val="36"/>
          <w:szCs w:val="36"/>
        </w:rPr>
        <w:drawing>
          <wp:inline distT="0" distB="0" distL="0" distR="0" wp14:anchorId="29AD1D5D" wp14:editId="714C2FC8">
            <wp:extent cx="518795" cy="518795"/>
            <wp:effectExtent l="19050" t="0" r="0" b="0"/>
            <wp:docPr id="1" name="Picture 1" descr="MC90033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6048[1]"/>
                    <pic:cNvPicPr>
                      <a:picLocks noChangeAspect="1" noChangeArrowheads="1"/>
                    </pic:cNvPicPr>
                  </pic:nvPicPr>
                  <pic:blipFill>
                    <a:blip r:embed="rId18" cstate="print"/>
                    <a:srcRect/>
                    <a:stretch>
                      <a:fillRect/>
                    </a:stretch>
                  </pic:blipFill>
                  <pic:spPr bwMode="auto">
                    <a:xfrm>
                      <a:off x="0" y="0"/>
                      <a:ext cx="518795" cy="518795"/>
                    </a:xfrm>
                    <a:prstGeom prst="rect">
                      <a:avLst/>
                    </a:prstGeom>
                    <a:noFill/>
                    <a:ln w="9525">
                      <a:noFill/>
                      <a:miter lim="800000"/>
                      <a:headEnd/>
                      <a:tailEnd/>
                    </a:ln>
                  </pic:spPr>
                </pic:pic>
              </a:graphicData>
            </a:graphic>
          </wp:inline>
        </w:drawing>
      </w:r>
      <w:r>
        <w:rPr>
          <w:rFonts w:ascii="Blackadder ITC" w:hAnsi="Blackadder ITC"/>
          <w:b/>
          <w:sz w:val="36"/>
          <w:szCs w:val="36"/>
        </w:rPr>
        <w:t xml:space="preserve">                  A</w:t>
      </w:r>
      <w:r w:rsidRPr="004D77B2">
        <w:rPr>
          <w:rFonts w:ascii="Blackadder ITC" w:hAnsi="Blackadder ITC"/>
          <w:b/>
          <w:sz w:val="36"/>
          <w:szCs w:val="36"/>
        </w:rPr>
        <w:t>ngels Without Wings</w:t>
      </w:r>
      <w:r>
        <w:rPr>
          <w:rFonts w:ascii="Blackadder ITC" w:hAnsi="Blackadder ITC"/>
          <w:b/>
          <w:sz w:val="36"/>
          <w:szCs w:val="36"/>
        </w:rPr>
        <w:t xml:space="preserve">                  </w:t>
      </w:r>
      <w:r>
        <w:rPr>
          <w:rFonts w:ascii="Blackadder ITC" w:hAnsi="Blackadder ITC"/>
          <w:b/>
          <w:noProof/>
          <w:sz w:val="36"/>
          <w:szCs w:val="36"/>
        </w:rPr>
        <w:drawing>
          <wp:inline distT="0" distB="0" distL="0" distR="0" wp14:anchorId="12D1F1F0" wp14:editId="1B3B356B">
            <wp:extent cx="516890" cy="523240"/>
            <wp:effectExtent l="19050" t="0" r="0" b="0"/>
            <wp:docPr id="5" name="Picture 4" descr="MC90033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36048[1]"/>
                    <pic:cNvPicPr>
                      <a:picLocks noChangeAspect="1" noChangeArrowheads="1"/>
                    </pic:cNvPicPr>
                  </pic:nvPicPr>
                  <pic:blipFill>
                    <a:blip r:embed="rId18" cstate="print"/>
                    <a:srcRect/>
                    <a:stretch>
                      <a:fillRect/>
                    </a:stretch>
                  </pic:blipFill>
                  <pic:spPr bwMode="auto">
                    <a:xfrm flipH="1">
                      <a:off x="0" y="0"/>
                      <a:ext cx="516890" cy="523240"/>
                    </a:xfrm>
                    <a:prstGeom prst="rect">
                      <a:avLst/>
                    </a:prstGeom>
                    <a:noFill/>
                    <a:ln w="9525">
                      <a:noFill/>
                      <a:miter lim="800000"/>
                      <a:headEnd/>
                      <a:tailEnd/>
                    </a:ln>
                  </pic:spPr>
                </pic:pic>
              </a:graphicData>
            </a:graphic>
          </wp:inline>
        </w:drawing>
      </w:r>
    </w:p>
    <w:p w14:paraId="20888265" w14:textId="77777777" w:rsidR="00BC095A" w:rsidRDefault="00BC095A" w:rsidP="00BC095A">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Century" w:hAnsi="Century" w:cs="Angsana New"/>
          <w:szCs w:val="24"/>
        </w:rPr>
      </w:pPr>
    </w:p>
    <w:p w14:paraId="2FFF0F1F" w14:textId="5029D3B3" w:rsidR="00BC095A" w:rsidRPr="006E0D1C" w:rsidRDefault="00297BE0" w:rsidP="00BC095A">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Century" w:hAnsi="Century" w:cs="Angsana New"/>
          <w:szCs w:val="24"/>
        </w:rPr>
      </w:pPr>
      <w:r>
        <w:rPr>
          <w:rFonts w:ascii="Century" w:hAnsi="Century" w:cs="Angsana New"/>
          <w:szCs w:val="24"/>
        </w:rPr>
        <w:t>Th</w:t>
      </w:r>
      <w:r w:rsidR="00715993">
        <w:rPr>
          <w:rFonts w:ascii="Century" w:hAnsi="Century" w:cs="Angsana New"/>
          <w:szCs w:val="24"/>
        </w:rPr>
        <w:t>is</w:t>
      </w:r>
      <w:r>
        <w:rPr>
          <w:rFonts w:ascii="Century" w:hAnsi="Century" w:cs="Angsana New"/>
          <w:szCs w:val="24"/>
        </w:rPr>
        <w:t xml:space="preserve"> is a couple who serve our church in many ways </w:t>
      </w:r>
      <w:r w:rsidR="00F55139">
        <w:rPr>
          <w:rFonts w:ascii="Century" w:hAnsi="Century" w:cs="Angsana New"/>
          <w:szCs w:val="24"/>
        </w:rPr>
        <w:t>–</w:t>
      </w:r>
      <w:r>
        <w:rPr>
          <w:rFonts w:ascii="Century" w:hAnsi="Century" w:cs="Angsana New"/>
          <w:szCs w:val="24"/>
        </w:rPr>
        <w:t xml:space="preserve"> </w:t>
      </w:r>
      <w:r w:rsidR="004A5205">
        <w:rPr>
          <w:rFonts w:ascii="Century" w:hAnsi="Century" w:cs="Angsana New"/>
          <w:szCs w:val="24"/>
        </w:rPr>
        <w:t>H</w:t>
      </w:r>
      <w:r w:rsidR="00F55139">
        <w:rPr>
          <w:rFonts w:ascii="Century" w:hAnsi="Century" w:cs="Angsana New"/>
          <w:szCs w:val="24"/>
        </w:rPr>
        <w:t>e as a lay reader, chalice</w:t>
      </w:r>
      <w:r w:rsidR="004A5205">
        <w:rPr>
          <w:rFonts w:ascii="Century" w:hAnsi="Century" w:cs="Angsana New"/>
          <w:szCs w:val="24"/>
        </w:rPr>
        <w:t xml:space="preserve"> bearer</w:t>
      </w:r>
      <w:r w:rsidR="00B23FCB">
        <w:rPr>
          <w:rFonts w:ascii="Century" w:hAnsi="Century" w:cs="Angsana New"/>
          <w:szCs w:val="24"/>
        </w:rPr>
        <w:t xml:space="preserve"> and in many other ways when needed. She</w:t>
      </w:r>
      <w:r w:rsidR="000845D9">
        <w:rPr>
          <w:rFonts w:ascii="Century" w:hAnsi="Century" w:cs="Angsana New"/>
          <w:szCs w:val="24"/>
        </w:rPr>
        <w:t>,</w:t>
      </w:r>
      <w:r w:rsidR="00F52906">
        <w:rPr>
          <w:rFonts w:ascii="Century" w:hAnsi="Century" w:cs="Angsana New"/>
          <w:szCs w:val="24"/>
        </w:rPr>
        <w:t xml:space="preserve"> on the altar guild, as a liaison </w:t>
      </w:r>
      <w:r w:rsidR="00CF0807">
        <w:rPr>
          <w:rFonts w:ascii="Century" w:hAnsi="Century" w:cs="Angsana New"/>
          <w:szCs w:val="24"/>
        </w:rPr>
        <w:t xml:space="preserve">from </w:t>
      </w:r>
      <w:proofErr w:type="spellStart"/>
      <w:r w:rsidR="00CF0807">
        <w:rPr>
          <w:rFonts w:ascii="Century" w:hAnsi="Century" w:cs="Angsana New"/>
          <w:szCs w:val="24"/>
        </w:rPr>
        <w:t>Cursillo</w:t>
      </w:r>
      <w:proofErr w:type="spellEnd"/>
      <w:r w:rsidR="00CF0807">
        <w:rPr>
          <w:rFonts w:ascii="Century" w:hAnsi="Century" w:cs="Angsana New"/>
          <w:szCs w:val="24"/>
        </w:rPr>
        <w:t xml:space="preserve"> and Ultreya, and </w:t>
      </w:r>
      <w:r w:rsidR="00736CF9">
        <w:rPr>
          <w:rFonts w:ascii="Century" w:hAnsi="Century" w:cs="Angsana New"/>
          <w:szCs w:val="24"/>
        </w:rPr>
        <w:t>where ever asked</w:t>
      </w:r>
      <w:r w:rsidR="000845D9">
        <w:rPr>
          <w:rFonts w:ascii="Century" w:hAnsi="Century" w:cs="Angsana New"/>
          <w:szCs w:val="24"/>
        </w:rPr>
        <w:t xml:space="preserve"> or when she sees a need</w:t>
      </w:r>
      <w:r w:rsidR="00736CF9">
        <w:rPr>
          <w:rFonts w:ascii="Century" w:hAnsi="Century" w:cs="Angsana New"/>
          <w:szCs w:val="24"/>
        </w:rPr>
        <w:t xml:space="preserve">. </w:t>
      </w:r>
    </w:p>
    <w:p w14:paraId="66F3D51A" w14:textId="6723DB40" w:rsidR="00BC095A" w:rsidRDefault="00BC095A" w:rsidP="00BC095A">
      <w:pPr>
        <w:widowControl w:val="0"/>
        <w:pBdr>
          <w:bottom w:val="dotted" w:sz="24" w:space="1" w:color="auto"/>
        </w:pBdr>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lackadder ITC" w:hAnsi="Blackadder ITC"/>
          <w:b/>
          <w:sz w:val="36"/>
          <w:szCs w:val="36"/>
        </w:rPr>
      </w:pPr>
      <w:r w:rsidRPr="00EA2629">
        <w:rPr>
          <w:rFonts w:ascii="Angsana New" w:hAnsi="Angsana New" w:cs="Angsana New"/>
          <w:b/>
          <w:sz w:val="36"/>
          <w:szCs w:val="36"/>
        </w:rPr>
        <w:t>O</w:t>
      </w:r>
      <w:r>
        <w:rPr>
          <w:rFonts w:ascii="Angsana New" w:hAnsi="Angsana New" w:cs="Angsana New"/>
          <w:b/>
          <w:sz w:val="36"/>
          <w:szCs w:val="36"/>
        </w:rPr>
        <w:t xml:space="preserve">ur Angels without Wings for </w:t>
      </w:r>
      <w:r w:rsidR="004A5205">
        <w:rPr>
          <w:rFonts w:ascii="Angsana New" w:hAnsi="Angsana New" w:cs="Angsana New"/>
          <w:b/>
          <w:sz w:val="36"/>
          <w:szCs w:val="36"/>
        </w:rPr>
        <w:t>F</w:t>
      </w:r>
      <w:r w:rsidR="00736CF9">
        <w:rPr>
          <w:rFonts w:ascii="Angsana New" w:hAnsi="Angsana New" w:cs="Angsana New"/>
          <w:b/>
          <w:sz w:val="36"/>
          <w:szCs w:val="36"/>
        </w:rPr>
        <w:t>ebruary</w:t>
      </w:r>
      <w:r w:rsidRPr="00EA2629">
        <w:rPr>
          <w:rFonts w:ascii="Angsana New" w:hAnsi="Angsana New" w:cs="Angsana New"/>
          <w:b/>
          <w:sz w:val="36"/>
          <w:szCs w:val="36"/>
        </w:rPr>
        <w:t xml:space="preserve"> </w:t>
      </w:r>
      <w:r>
        <w:rPr>
          <w:rFonts w:ascii="Angsana New" w:hAnsi="Angsana New" w:cs="Angsana New"/>
          <w:b/>
          <w:sz w:val="36"/>
          <w:szCs w:val="36"/>
        </w:rPr>
        <w:t>are</w:t>
      </w:r>
      <w:r>
        <w:rPr>
          <w:rFonts w:ascii="Blackadder ITC" w:hAnsi="Blackadder ITC"/>
          <w:b/>
          <w:sz w:val="36"/>
          <w:szCs w:val="36"/>
        </w:rPr>
        <w:t>……</w:t>
      </w:r>
      <w:r w:rsidR="004A5205">
        <w:rPr>
          <w:rFonts w:ascii="Blackadder ITC" w:hAnsi="Blackadder ITC"/>
          <w:b/>
          <w:sz w:val="36"/>
          <w:szCs w:val="36"/>
        </w:rPr>
        <w:t xml:space="preserve">Alex and Kalynn </w:t>
      </w:r>
      <w:proofErr w:type="spellStart"/>
      <w:r w:rsidR="004A5205">
        <w:rPr>
          <w:rFonts w:ascii="Blackadder ITC" w:hAnsi="Blackadder ITC"/>
          <w:b/>
          <w:sz w:val="36"/>
          <w:szCs w:val="36"/>
        </w:rPr>
        <w:t>Matisco</w:t>
      </w:r>
      <w:proofErr w:type="spellEnd"/>
      <w:r>
        <w:rPr>
          <w:rFonts w:ascii="Blackadder ITC" w:hAnsi="Blackadder ITC"/>
          <w:b/>
          <w:sz w:val="36"/>
          <w:szCs w:val="36"/>
        </w:rPr>
        <w:t xml:space="preserve"> </w:t>
      </w:r>
    </w:p>
    <w:p w14:paraId="5D0EA341" w14:textId="71F5F4B5" w:rsidR="00F02950" w:rsidRPr="00E52123" w:rsidRDefault="00F02950" w:rsidP="00E52123">
      <w:pPr>
        <w:widowControl w:val="0"/>
        <w:pBdr>
          <w:bottom w:val="dotted" w:sz="24" w:space="1" w:color="auto"/>
        </w:pBdr>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Arial" w:hAnsi="Arial" w:cs="Arial"/>
          <w:szCs w:val="24"/>
        </w:rPr>
      </w:pPr>
    </w:p>
    <w:p w14:paraId="4730985D" w14:textId="77777777" w:rsidR="00F02950" w:rsidRDefault="00F02950" w:rsidP="00BC095A">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8"/>
          <w:szCs w:val="28"/>
        </w:rPr>
      </w:pPr>
    </w:p>
    <w:p w14:paraId="5A52DF63" w14:textId="153529B7" w:rsidR="00BC095A" w:rsidRPr="007D431C" w:rsidRDefault="00A7344F" w:rsidP="00BC095A">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Arial"/>
          <w:b/>
          <w:color w:val="FF0000"/>
          <w:sz w:val="28"/>
          <w:szCs w:val="28"/>
        </w:rPr>
      </w:pPr>
      <w:r>
        <w:rPr>
          <w:rFonts w:ascii="Arial" w:hAnsi="Arial" w:cs="Arial"/>
          <w:sz w:val="28"/>
          <w:szCs w:val="28"/>
        </w:rPr>
        <w:lastRenderedPageBreak/>
        <w:t xml:space="preserve">     </w:t>
      </w:r>
      <w:r w:rsidR="00BC095A" w:rsidRPr="007D431C">
        <w:rPr>
          <w:rFonts w:ascii="Arial" w:hAnsi="Arial" w:cs="Arial"/>
          <w:sz w:val="28"/>
          <w:szCs w:val="28"/>
        </w:rPr>
        <w:t xml:space="preserve">  </w:t>
      </w:r>
      <w:r w:rsidR="00BC095A">
        <w:rPr>
          <w:rFonts w:ascii="Arial" w:hAnsi="Arial" w:cs="Arial"/>
          <w:sz w:val="28"/>
          <w:szCs w:val="28"/>
        </w:rPr>
        <w:t xml:space="preserve"> </w:t>
      </w:r>
      <w:r w:rsidR="00BC095A">
        <w:rPr>
          <w:rFonts w:ascii="Edwardian Script ITC" w:hAnsi="Edwardian Script ITC"/>
          <w:b/>
          <w:noProof/>
          <w:sz w:val="28"/>
          <w:szCs w:val="28"/>
        </w:rPr>
        <w:drawing>
          <wp:inline distT="0" distB="0" distL="0" distR="0" wp14:anchorId="17FEBBD7" wp14:editId="2278E96B">
            <wp:extent cx="372745" cy="501015"/>
            <wp:effectExtent l="19050" t="0" r="8255" b="0"/>
            <wp:docPr id="4" name="Picture 3" descr="MC90043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6393[1]"/>
                    <pic:cNvPicPr>
                      <a:picLocks noChangeAspect="1" noChangeArrowheads="1"/>
                    </pic:cNvPicPr>
                  </pic:nvPicPr>
                  <pic:blipFill>
                    <a:blip r:embed="rId19" cstate="print"/>
                    <a:srcRect/>
                    <a:stretch>
                      <a:fillRect/>
                    </a:stretch>
                  </pic:blipFill>
                  <pic:spPr bwMode="auto">
                    <a:xfrm>
                      <a:off x="0" y="0"/>
                      <a:ext cx="372745" cy="501015"/>
                    </a:xfrm>
                    <a:prstGeom prst="rect">
                      <a:avLst/>
                    </a:prstGeom>
                    <a:noFill/>
                    <a:ln w="9525">
                      <a:noFill/>
                      <a:miter lim="800000"/>
                      <a:headEnd/>
                      <a:tailEnd/>
                    </a:ln>
                  </pic:spPr>
                </pic:pic>
              </a:graphicData>
            </a:graphic>
          </wp:inline>
        </w:drawing>
      </w:r>
      <w:r w:rsidR="00BC095A" w:rsidRPr="007D431C">
        <w:rPr>
          <w:rFonts w:ascii="Edwardian Script ITC" w:hAnsi="Edwardian Script ITC"/>
          <w:b/>
          <w:sz w:val="28"/>
          <w:szCs w:val="28"/>
        </w:rPr>
        <w:t xml:space="preserve">     </w:t>
      </w:r>
      <w:r w:rsidR="00DC186F">
        <w:rPr>
          <w:rFonts w:ascii="Edwardian Script ITC" w:hAnsi="Edwardian Script ITC"/>
          <w:b/>
          <w:sz w:val="44"/>
          <w:szCs w:val="44"/>
        </w:rPr>
        <w:t>February</w:t>
      </w:r>
      <w:r w:rsidR="00BC095A" w:rsidRPr="007D431C">
        <w:rPr>
          <w:rFonts w:ascii="Edwardian Script ITC" w:hAnsi="Edwardian Script ITC"/>
          <w:b/>
          <w:sz w:val="44"/>
          <w:szCs w:val="44"/>
        </w:rPr>
        <w:t xml:space="preserve"> Birthdays</w:t>
      </w:r>
      <w:r w:rsidR="00BC095A" w:rsidRPr="007D431C">
        <w:rPr>
          <w:rFonts w:ascii="Edwardian Script ITC" w:hAnsi="Edwardian Script ITC"/>
          <w:b/>
          <w:sz w:val="28"/>
          <w:szCs w:val="28"/>
        </w:rPr>
        <w:t xml:space="preserve"> </w:t>
      </w:r>
      <w:r w:rsidR="00BC095A" w:rsidRPr="007D431C">
        <w:rPr>
          <w:rFonts w:ascii="Stonehenge" w:hAnsi="Stonehenge"/>
          <w:b/>
          <w:sz w:val="28"/>
          <w:szCs w:val="28"/>
        </w:rPr>
        <w:t xml:space="preserve">            </w:t>
      </w:r>
      <w:r w:rsidR="00BC095A">
        <w:rPr>
          <w:rFonts w:ascii="Stonehenge" w:hAnsi="Stonehenge"/>
          <w:b/>
          <w:sz w:val="28"/>
          <w:szCs w:val="28"/>
        </w:rPr>
        <w:t xml:space="preserve">        </w:t>
      </w:r>
      <w:r w:rsidR="00BC095A" w:rsidRPr="007D431C">
        <w:rPr>
          <w:rFonts w:ascii="Edwardian Script ITC" w:hAnsi="Edwardian Script ITC"/>
          <w:b/>
          <w:sz w:val="44"/>
          <w:szCs w:val="44"/>
        </w:rPr>
        <w:t xml:space="preserve">Anniversaries in </w:t>
      </w:r>
      <w:r w:rsidR="00DC186F">
        <w:rPr>
          <w:rFonts w:ascii="Edwardian Script ITC" w:hAnsi="Edwardian Script ITC"/>
          <w:b/>
          <w:sz w:val="44"/>
          <w:szCs w:val="44"/>
        </w:rPr>
        <w:t>February</w:t>
      </w:r>
      <w:r w:rsidR="00BC095A">
        <w:rPr>
          <w:rFonts w:ascii="Edwardian Script ITC" w:hAnsi="Edwardian Script ITC"/>
          <w:b/>
          <w:sz w:val="28"/>
          <w:szCs w:val="28"/>
        </w:rPr>
        <w:t xml:space="preserve"> </w:t>
      </w:r>
      <w:r w:rsidR="00BC095A">
        <w:rPr>
          <w:rFonts w:ascii="Edwardian Script ITC" w:hAnsi="Edwardian Script ITC"/>
          <w:b/>
          <w:noProof/>
          <w:sz w:val="28"/>
          <w:szCs w:val="28"/>
        </w:rPr>
        <w:drawing>
          <wp:inline distT="0" distB="0" distL="0" distR="0" wp14:anchorId="139F7E32" wp14:editId="68B91336">
            <wp:extent cx="460375" cy="501015"/>
            <wp:effectExtent l="19050" t="0" r="0" b="0"/>
            <wp:docPr id="2" name="Picture 2" descr="MC900412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2450[1]"/>
                    <pic:cNvPicPr>
                      <a:picLocks noChangeAspect="1" noChangeArrowheads="1"/>
                    </pic:cNvPicPr>
                  </pic:nvPicPr>
                  <pic:blipFill>
                    <a:blip r:embed="rId20" cstate="print"/>
                    <a:srcRect/>
                    <a:stretch>
                      <a:fillRect/>
                    </a:stretch>
                  </pic:blipFill>
                  <pic:spPr bwMode="auto">
                    <a:xfrm flipH="1">
                      <a:off x="0" y="0"/>
                      <a:ext cx="460375" cy="501015"/>
                    </a:xfrm>
                    <a:prstGeom prst="rect">
                      <a:avLst/>
                    </a:prstGeom>
                    <a:noFill/>
                    <a:ln w="9525">
                      <a:noFill/>
                      <a:miter lim="800000"/>
                      <a:headEnd/>
                      <a:tailEnd/>
                    </a:ln>
                  </pic:spPr>
                </pic:pic>
              </a:graphicData>
            </a:graphic>
          </wp:inline>
        </w:drawing>
      </w:r>
    </w:p>
    <w:p w14:paraId="3850B833" w14:textId="77777777" w:rsidR="00BC095A" w:rsidRDefault="00BC095A" w:rsidP="00BC0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5760" w:hanging="5760"/>
        <w:rPr>
          <w:rFonts w:ascii="Arial" w:hAnsi="Arial" w:cs="Arial"/>
          <w:sz w:val="28"/>
          <w:szCs w:val="28"/>
        </w:rPr>
      </w:pPr>
    </w:p>
    <w:p w14:paraId="56E2F308" w14:textId="2571760A" w:rsidR="001118AD" w:rsidRDefault="00533F96" w:rsidP="00BC0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5760" w:hanging="5760"/>
        <w:rPr>
          <w:rFonts w:ascii="Arial" w:hAnsi="Arial" w:cs="Arial"/>
          <w:sz w:val="28"/>
          <w:szCs w:val="28"/>
        </w:rPr>
      </w:pPr>
      <w:r>
        <w:rPr>
          <w:rFonts w:ascii="Arial" w:hAnsi="Arial" w:cs="Arial"/>
          <w:sz w:val="28"/>
          <w:szCs w:val="28"/>
        </w:rPr>
        <w:t xml:space="preserve">   </w:t>
      </w:r>
      <w:r w:rsidR="001118AD">
        <w:rPr>
          <w:rFonts w:ascii="Arial" w:hAnsi="Arial" w:cs="Arial"/>
          <w:sz w:val="28"/>
          <w:szCs w:val="28"/>
        </w:rPr>
        <w:t xml:space="preserve"> </w:t>
      </w:r>
      <w:r w:rsidR="00C32BAF">
        <w:rPr>
          <w:rFonts w:ascii="Arial" w:hAnsi="Arial" w:cs="Arial"/>
          <w:sz w:val="28"/>
          <w:szCs w:val="28"/>
        </w:rPr>
        <w:t>Feb</w:t>
      </w:r>
      <w:r w:rsidR="001118AD">
        <w:rPr>
          <w:rFonts w:ascii="Arial" w:hAnsi="Arial" w:cs="Arial"/>
          <w:sz w:val="28"/>
          <w:szCs w:val="28"/>
        </w:rPr>
        <w:t xml:space="preserve"> </w:t>
      </w:r>
      <w:r w:rsidR="00584A5D">
        <w:rPr>
          <w:rFonts w:ascii="Arial" w:hAnsi="Arial" w:cs="Arial"/>
          <w:sz w:val="28"/>
          <w:szCs w:val="28"/>
        </w:rPr>
        <w:t>7 – Ben Hill</w:t>
      </w:r>
      <w:r w:rsidR="00260405">
        <w:rPr>
          <w:rFonts w:ascii="Arial" w:hAnsi="Arial" w:cs="Arial"/>
          <w:sz w:val="28"/>
          <w:szCs w:val="28"/>
        </w:rPr>
        <w:t xml:space="preserve">                             </w:t>
      </w:r>
      <w:r w:rsidR="00A7344F">
        <w:rPr>
          <w:rFonts w:ascii="Arial" w:hAnsi="Arial" w:cs="Arial"/>
          <w:sz w:val="28"/>
          <w:szCs w:val="28"/>
        </w:rPr>
        <w:t xml:space="preserve">   </w:t>
      </w:r>
      <w:r w:rsidR="00260405">
        <w:rPr>
          <w:rFonts w:ascii="Arial" w:hAnsi="Arial" w:cs="Arial"/>
          <w:sz w:val="28"/>
          <w:szCs w:val="28"/>
        </w:rPr>
        <w:t xml:space="preserve">  </w:t>
      </w:r>
      <w:r w:rsidR="00A7344F">
        <w:rPr>
          <w:rFonts w:ascii="Arial" w:hAnsi="Arial" w:cs="Arial"/>
          <w:sz w:val="28"/>
          <w:szCs w:val="28"/>
        </w:rPr>
        <w:t xml:space="preserve"> </w:t>
      </w:r>
      <w:r w:rsidR="00260405">
        <w:rPr>
          <w:rFonts w:ascii="Arial" w:hAnsi="Arial" w:cs="Arial"/>
          <w:sz w:val="28"/>
          <w:szCs w:val="28"/>
        </w:rPr>
        <w:t xml:space="preserve"> </w:t>
      </w:r>
      <w:r w:rsidR="002D1F37">
        <w:rPr>
          <w:rFonts w:ascii="Arial" w:hAnsi="Arial" w:cs="Arial"/>
          <w:sz w:val="28"/>
          <w:szCs w:val="28"/>
        </w:rPr>
        <w:t xml:space="preserve">    </w:t>
      </w:r>
      <w:r w:rsidR="00260405">
        <w:rPr>
          <w:rFonts w:ascii="Arial" w:hAnsi="Arial" w:cs="Arial"/>
          <w:sz w:val="28"/>
          <w:szCs w:val="28"/>
        </w:rPr>
        <w:t xml:space="preserve"> </w:t>
      </w:r>
      <w:r w:rsidR="002D1F37">
        <w:rPr>
          <w:rFonts w:ascii="Arial" w:hAnsi="Arial" w:cs="Arial"/>
          <w:sz w:val="28"/>
          <w:szCs w:val="28"/>
        </w:rPr>
        <w:t xml:space="preserve"> 7</w:t>
      </w:r>
      <w:r w:rsidR="00437B93">
        <w:rPr>
          <w:rFonts w:ascii="Arial" w:hAnsi="Arial" w:cs="Arial"/>
          <w:sz w:val="28"/>
          <w:szCs w:val="28"/>
        </w:rPr>
        <w:t xml:space="preserve"> – </w:t>
      </w:r>
      <w:r w:rsidR="002D1F37">
        <w:rPr>
          <w:rFonts w:ascii="Arial" w:hAnsi="Arial" w:cs="Arial"/>
          <w:sz w:val="28"/>
          <w:szCs w:val="28"/>
        </w:rPr>
        <w:t>Denise &amp; Gino Paparella</w:t>
      </w:r>
    </w:p>
    <w:p w14:paraId="0BB75133" w14:textId="78EF0A1B" w:rsidR="00BC095A" w:rsidRPr="007D431C" w:rsidRDefault="00BC095A" w:rsidP="00BC0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5760" w:hanging="5760"/>
        <w:rPr>
          <w:rFonts w:ascii="Arial" w:hAnsi="Arial" w:cs="Arial"/>
          <w:sz w:val="28"/>
          <w:szCs w:val="28"/>
        </w:rPr>
      </w:pPr>
      <w:r w:rsidRPr="007D431C">
        <w:rPr>
          <w:rFonts w:ascii="Arial" w:hAnsi="Arial" w:cs="Arial"/>
          <w:sz w:val="28"/>
          <w:szCs w:val="28"/>
        </w:rPr>
        <w:t xml:space="preserve">  </w:t>
      </w:r>
      <w:r w:rsidR="001118AD">
        <w:rPr>
          <w:rFonts w:ascii="Arial" w:hAnsi="Arial" w:cs="Arial"/>
          <w:sz w:val="28"/>
          <w:szCs w:val="28"/>
        </w:rPr>
        <w:t xml:space="preserve">      </w:t>
      </w:r>
      <w:r>
        <w:rPr>
          <w:rFonts w:ascii="Arial" w:hAnsi="Arial" w:cs="Arial"/>
          <w:sz w:val="28"/>
          <w:szCs w:val="28"/>
        </w:rPr>
        <w:t xml:space="preserve"> </w:t>
      </w:r>
      <w:r w:rsidR="00533F96">
        <w:rPr>
          <w:rFonts w:ascii="Arial" w:hAnsi="Arial" w:cs="Arial"/>
          <w:sz w:val="28"/>
          <w:szCs w:val="28"/>
        </w:rPr>
        <w:t>11 –</w:t>
      </w:r>
      <w:r w:rsidR="0002707D">
        <w:rPr>
          <w:rFonts w:ascii="Arial" w:hAnsi="Arial" w:cs="Arial"/>
          <w:sz w:val="28"/>
          <w:szCs w:val="28"/>
        </w:rPr>
        <w:t xml:space="preserve"> </w:t>
      </w:r>
      <w:r w:rsidR="00533F96">
        <w:rPr>
          <w:rFonts w:ascii="Arial" w:hAnsi="Arial" w:cs="Arial"/>
          <w:sz w:val="28"/>
          <w:szCs w:val="28"/>
        </w:rPr>
        <w:t xml:space="preserve">Calvin </w:t>
      </w:r>
      <w:proofErr w:type="spellStart"/>
      <w:r w:rsidR="00533F96">
        <w:rPr>
          <w:rFonts w:ascii="Arial" w:hAnsi="Arial" w:cs="Arial"/>
          <w:sz w:val="28"/>
          <w:szCs w:val="28"/>
        </w:rPr>
        <w:t>Hencin</w:t>
      </w:r>
      <w:proofErr w:type="spellEnd"/>
      <w:r w:rsidR="0002707D">
        <w:rPr>
          <w:rFonts w:ascii="Arial" w:hAnsi="Arial" w:cs="Arial"/>
          <w:sz w:val="28"/>
          <w:szCs w:val="28"/>
        </w:rPr>
        <w:t xml:space="preserve"> </w:t>
      </w:r>
      <w:r>
        <w:rPr>
          <w:rFonts w:ascii="Arial" w:hAnsi="Arial" w:cs="Arial"/>
          <w:sz w:val="28"/>
          <w:szCs w:val="28"/>
        </w:rPr>
        <w:tab/>
      </w:r>
      <w:r w:rsidR="00F933B8">
        <w:rPr>
          <w:rFonts w:ascii="Arial" w:hAnsi="Arial" w:cs="Arial"/>
          <w:sz w:val="28"/>
          <w:szCs w:val="28"/>
        </w:rPr>
        <w:t xml:space="preserve">                </w:t>
      </w:r>
      <w:r w:rsidR="00A7344F">
        <w:rPr>
          <w:rFonts w:ascii="Arial" w:hAnsi="Arial" w:cs="Arial"/>
          <w:sz w:val="28"/>
          <w:szCs w:val="28"/>
        </w:rPr>
        <w:t xml:space="preserve">    </w:t>
      </w:r>
      <w:r w:rsidR="00F933B8">
        <w:rPr>
          <w:rFonts w:ascii="Arial" w:hAnsi="Arial" w:cs="Arial"/>
          <w:sz w:val="28"/>
          <w:szCs w:val="28"/>
        </w:rPr>
        <w:t xml:space="preserve">    2</w:t>
      </w:r>
      <w:r w:rsidR="00206258">
        <w:rPr>
          <w:rFonts w:ascii="Arial" w:hAnsi="Arial" w:cs="Arial"/>
          <w:sz w:val="28"/>
          <w:szCs w:val="28"/>
        </w:rPr>
        <w:t>3</w:t>
      </w:r>
      <w:r w:rsidR="00F933B8">
        <w:rPr>
          <w:rFonts w:ascii="Arial" w:hAnsi="Arial" w:cs="Arial"/>
          <w:sz w:val="28"/>
          <w:szCs w:val="28"/>
        </w:rPr>
        <w:t xml:space="preserve"> – </w:t>
      </w:r>
      <w:r w:rsidR="00206258">
        <w:rPr>
          <w:rFonts w:ascii="Arial" w:hAnsi="Arial" w:cs="Arial"/>
          <w:sz w:val="28"/>
          <w:szCs w:val="28"/>
        </w:rPr>
        <w:t>Debra &amp; Michael Wright</w:t>
      </w:r>
    </w:p>
    <w:p w14:paraId="6E567937" w14:textId="6045BCDD" w:rsidR="00F933B8" w:rsidRDefault="00BC095A" w:rsidP="000270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5760" w:hanging="5760"/>
        <w:rPr>
          <w:rFonts w:ascii="Arial" w:hAnsi="Arial" w:cs="Arial"/>
          <w:sz w:val="28"/>
          <w:szCs w:val="28"/>
        </w:rPr>
      </w:pPr>
      <w:r w:rsidRPr="007D431C">
        <w:rPr>
          <w:rFonts w:ascii="Arial" w:hAnsi="Arial" w:cs="Arial"/>
          <w:sz w:val="28"/>
          <w:szCs w:val="28"/>
        </w:rPr>
        <w:t xml:space="preserve">      </w:t>
      </w:r>
      <w:r w:rsidR="007E422D">
        <w:rPr>
          <w:rFonts w:ascii="Arial" w:hAnsi="Arial" w:cs="Arial"/>
          <w:sz w:val="28"/>
          <w:szCs w:val="28"/>
        </w:rPr>
        <w:t xml:space="preserve">  </w:t>
      </w:r>
      <w:r>
        <w:rPr>
          <w:rFonts w:ascii="Arial" w:hAnsi="Arial" w:cs="Arial"/>
          <w:sz w:val="28"/>
          <w:szCs w:val="28"/>
        </w:rPr>
        <w:t xml:space="preserve"> </w:t>
      </w:r>
      <w:r w:rsidR="007E422D">
        <w:rPr>
          <w:rFonts w:ascii="Arial" w:hAnsi="Arial" w:cs="Arial"/>
          <w:sz w:val="28"/>
          <w:szCs w:val="28"/>
        </w:rPr>
        <w:t>16</w:t>
      </w:r>
      <w:r>
        <w:rPr>
          <w:rFonts w:ascii="Arial" w:hAnsi="Arial" w:cs="Arial"/>
          <w:sz w:val="28"/>
          <w:szCs w:val="28"/>
        </w:rPr>
        <w:t xml:space="preserve"> – </w:t>
      </w:r>
      <w:r w:rsidR="007E422D">
        <w:rPr>
          <w:rFonts w:ascii="Arial" w:hAnsi="Arial" w:cs="Arial"/>
          <w:sz w:val="28"/>
          <w:szCs w:val="28"/>
        </w:rPr>
        <w:t>Annette Jones</w:t>
      </w:r>
    </w:p>
    <w:p w14:paraId="0023BD73" w14:textId="61E0B996" w:rsidR="00BC095A" w:rsidRDefault="007E422D" w:rsidP="00DB5C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8"/>
          <w:szCs w:val="28"/>
        </w:rPr>
      </w:pPr>
      <w:r>
        <w:rPr>
          <w:rFonts w:ascii="Arial" w:hAnsi="Arial" w:cs="Arial"/>
          <w:sz w:val="28"/>
          <w:szCs w:val="28"/>
        </w:rPr>
        <w:t xml:space="preserve">       </w:t>
      </w:r>
      <w:r w:rsidR="00DB5CCE">
        <w:rPr>
          <w:rFonts w:ascii="Arial" w:hAnsi="Arial" w:cs="Arial"/>
          <w:sz w:val="28"/>
          <w:szCs w:val="28"/>
        </w:rPr>
        <w:t xml:space="preserve">  26 – Denise Paparella</w:t>
      </w:r>
    </w:p>
    <w:p w14:paraId="7627970D" w14:textId="77777777" w:rsidR="00BC095A" w:rsidRPr="007D431C" w:rsidRDefault="00BC095A" w:rsidP="00BC0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5760" w:hanging="5760"/>
        <w:rPr>
          <w:rFonts w:ascii="Arial" w:hAnsi="Arial" w:cs="Arial"/>
          <w:sz w:val="28"/>
          <w:szCs w:val="28"/>
        </w:rPr>
      </w:pPr>
      <w:r w:rsidRPr="007D431C">
        <w:rPr>
          <w:rFonts w:ascii="Arial" w:hAnsi="Arial" w:cs="Arial"/>
          <w:sz w:val="28"/>
          <w:szCs w:val="28"/>
        </w:rPr>
        <w:t xml:space="preserve">      </w:t>
      </w:r>
      <w:r>
        <w:rPr>
          <w:rFonts w:ascii="Arial" w:hAnsi="Arial" w:cs="Arial"/>
          <w:sz w:val="28"/>
          <w:szCs w:val="28"/>
        </w:rPr>
        <w:t xml:space="preserve">       </w:t>
      </w:r>
      <w:r w:rsidRPr="007D431C">
        <w:rPr>
          <w:rFonts w:ascii="Arial" w:hAnsi="Arial" w:cs="Arial"/>
          <w:sz w:val="28"/>
          <w:szCs w:val="28"/>
        </w:rPr>
        <w:t xml:space="preserve">        </w:t>
      </w:r>
      <w:r w:rsidRPr="007D431C">
        <w:rPr>
          <w:rFonts w:ascii="Arial" w:hAnsi="Arial" w:cs="Arial"/>
          <w:sz w:val="28"/>
          <w:szCs w:val="28"/>
        </w:rPr>
        <w:tab/>
      </w:r>
    </w:p>
    <w:p w14:paraId="7B9DB8DC" w14:textId="77777777" w:rsidR="000067FD" w:rsidRDefault="00BC095A" w:rsidP="000067FD">
      <w:pPr>
        <w:widowControl w:val="0"/>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Lucida Calligraphy" w:hAnsi="Lucida Calligraphy"/>
          <w:b/>
          <w:sz w:val="20"/>
        </w:rPr>
      </w:pPr>
      <w:r w:rsidRPr="007D431C">
        <w:rPr>
          <w:rFonts w:ascii="Elephant" w:hAnsi="Elephant"/>
          <w:sz w:val="20"/>
        </w:rPr>
        <w:t xml:space="preserve"> </w:t>
      </w:r>
      <w:r w:rsidRPr="00F933B8">
        <w:rPr>
          <w:rFonts w:ascii="Lucida Calligraphy" w:hAnsi="Lucida Calligraphy"/>
          <w:b/>
          <w:sz w:val="20"/>
        </w:rPr>
        <w:t>Congratulations to Each of YOU!  If your name does not appear here, please contact your Editor to have it added for next time.</w:t>
      </w:r>
    </w:p>
    <w:p w14:paraId="4ECDD00E" w14:textId="77777777" w:rsidR="0032163A" w:rsidRDefault="0032163A" w:rsidP="000067FD">
      <w:pPr>
        <w:widowControl w:val="0"/>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Lucida Calligraphy" w:hAnsi="Lucida Calligraphy"/>
          <w:b/>
          <w:sz w:val="20"/>
        </w:rPr>
      </w:pPr>
    </w:p>
    <w:p w14:paraId="0A7B7F9E" w14:textId="66F6FA6A" w:rsidR="00187C76" w:rsidRPr="00891C0E" w:rsidRDefault="00187C76" w:rsidP="00E16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Arial" w:hAnsi="Arial" w:cs="Arial"/>
          <w:b/>
          <w:sz w:val="28"/>
          <w:szCs w:val="28"/>
        </w:rPr>
      </w:pPr>
    </w:p>
    <w:p w14:paraId="6D98504B" w14:textId="77777777" w:rsidR="00C7576C" w:rsidRDefault="00003607" w:rsidP="00C7576C">
      <w:pPr>
        <w:pBdr>
          <w:top w:val="single" w:sz="2" w:space="0" w:color="E5E7EB"/>
          <w:left w:val="single" w:sz="2" w:space="0" w:color="E5E7EB"/>
          <w:bottom w:val="single" w:sz="2" w:space="0" w:color="E5E7EB"/>
          <w:right w:val="single" w:sz="2" w:space="0" w:color="E5E7EB"/>
        </w:pBdr>
        <w:shd w:val="clear" w:color="auto" w:fill="FFFFFF"/>
        <w:jc w:val="center"/>
        <w:rPr>
          <w:rFonts w:ascii="Kristen ITC" w:hAnsi="Kristen ITC" w:cs="Arial"/>
          <w:color w:val="FF0000"/>
          <w:sz w:val="22"/>
          <w:szCs w:val="22"/>
        </w:rPr>
      </w:pPr>
      <w:r w:rsidRPr="00003607">
        <w:rPr>
          <w:rFonts w:ascii="Kristen ITC" w:hAnsi="Kristen ITC" w:cs="Arial"/>
          <w:color w:val="FF0000"/>
          <w:sz w:val="22"/>
          <w:szCs w:val="22"/>
        </w:rPr>
        <w:t xml:space="preserve">Beloved, let us love one another, for love is from God, </w:t>
      </w:r>
    </w:p>
    <w:p w14:paraId="2E7777A9" w14:textId="32327D20" w:rsidR="00003607" w:rsidRPr="00003607" w:rsidRDefault="00003607" w:rsidP="00C7576C">
      <w:pPr>
        <w:pBdr>
          <w:top w:val="single" w:sz="2" w:space="0" w:color="E5E7EB"/>
          <w:left w:val="single" w:sz="2" w:space="0" w:color="E5E7EB"/>
          <w:bottom w:val="single" w:sz="2" w:space="0" w:color="E5E7EB"/>
          <w:right w:val="single" w:sz="2" w:space="0" w:color="E5E7EB"/>
        </w:pBdr>
        <w:shd w:val="clear" w:color="auto" w:fill="FFFFFF"/>
        <w:jc w:val="center"/>
        <w:rPr>
          <w:rFonts w:ascii="Kristen ITC" w:hAnsi="Kristen ITC" w:cs="Arial"/>
          <w:color w:val="FF0000"/>
          <w:sz w:val="22"/>
          <w:szCs w:val="22"/>
        </w:rPr>
      </w:pPr>
      <w:r w:rsidRPr="00003607">
        <w:rPr>
          <w:rFonts w:ascii="Kristen ITC" w:hAnsi="Kristen ITC" w:cs="Arial"/>
          <w:color w:val="FF0000"/>
          <w:sz w:val="22"/>
          <w:szCs w:val="22"/>
        </w:rPr>
        <w:t xml:space="preserve">and whoever loves has been born of God and knows God. </w:t>
      </w:r>
      <w:r w:rsidR="00B767C7">
        <w:rPr>
          <w:rFonts w:ascii="Kristen ITC" w:hAnsi="Kristen ITC" w:cs="Arial"/>
          <w:color w:val="FF0000"/>
          <w:sz w:val="22"/>
          <w:szCs w:val="22"/>
        </w:rPr>
        <w:t xml:space="preserve">  </w:t>
      </w:r>
      <w:r w:rsidR="00B767C7">
        <w:rPr>
          <w:rFonts w:ascii="Kristen ITC" w:hAnsi="Kristen ITC" w:cs="Arial"/>
          <w:i/>
          <w:iCs/>
          <w:color w:val="FF0000"/>
          <w:sz w:val="20"/>
        </w:rPr>
        <w:t>~</w:t>
      </w:r>
      <w:r w:rsidRPr="00003607">
        <w:rPr>
          <w:rFonts w:ascii="Kristen ITC" w:hAnsi="Kristen ITC" w:cs="Arial"/>
          <w:i/>
          <w:iCs/>
          <w:color w:val="FF0000"/>
          <w:sz w:val="20"/>
        </w:rPr>
        <w:t> </w:t>
      </w:r>
      <w:hyperlink r:id="rId21" w:history="1">
        <w:r w:rsidRPr="00003607">
          <w:rPr>
            <w:rFonts w:ascii="Kristen ITC" w:hAnsi="Kristen ITC" w:cs="Arial"/>
            <w:i/>
            <w:iCs/>
            <w:color w:val="FF0000"/>
            <w:sz w:val="20"/>
            <w:bdr w:val="single" w:sz="2" w:space="0" w:color="E5E7EB" w:frame="1"/>
          </w:rPr>
          <w:t>1 John 4:7</w:t>
        </w:r>
      </w:hyperlink>
    </w:p>
    <w:p w14:paraId="0A75048F" w14:textId="77777777" w:rsidR="0071743E" w:rsidRDefault="0071743E" w:rsidP="00187C76">
      <w:pPr>
        <w:widowControl w:val="0"/>
        <w:rPr>
          <w:rFonts w:ascii="Kristen ITC" w:hAnsi="Kristen ITC" w:cs="Arial"/>
          <w:b/>
          <w:sz w:val="20"/>
        </w:rPr>
      </w:pPr>
    </w:p>
    <w:p w14:paraId="2ECA8787" w14:textId="1F4C01D5" w:rsidR="00254ACC" w:rsidRDefault="0071743E"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Wingdings 2" w:hAnsi="Wingdings 2"/>
          <w:sz w:val="56"/>
          <w:szCs w:val="56"/>
        </w:rPr>
      </w:pPr>
      <w:r>
        <w:rPr>
          <w:rFonts w:ascii="Kristen ITC" w:hAnsi="Kristen ITC"/>
          <w:noProof/>
          <w:color w:val="FF0000"/>
          <w:sz w:val="20"/>
        </w:rPr>
        <w:drawing>
          <wp:inline distT="0" distB="0" distL="0" distR="0" wp14:anchorId="3F5CC686" wp14:editId="13C59E06">
            <wp:extent cx="6685915" cy="95250"/>
            <wp:effectExtent l="0" t="0" r="635" b="0"/>
            <wp:docPr id="14431338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85915" cy="95250"/>
                    </a:xfrm>
                    <a:prstGeom prst="rect">
                      <a:avLst/>
                    </a:prstGeom>
                    <a:noFill/>
                    <a:ln>
                      <a:noFill/>
                    </a:ln>
                  </pic:spPr>
                </pic:pic>
              </a:graphicData>
            </a:graphic>
          </wp:inline>
        </w:drawing>
      </w:r>
    </w:p>
    <w:p w14:paraId="61A8EAAB" w14:textId="2DD132C7" w:rsidR="004A7B0D" w:rsidRPr="00DE2638" w:rsidRDefault="004A7B0D" w:rsidP="00DE2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Wingdings 2" w:hAnsi="Wingdings 2"/>
          <w:sz w:val="48"/>
          <w:szCs w:val="48"/>
        </w:rPr>
      </w:pPr>
      <w:r>
        <w:rPr>
          <w:rFonts w:ascii="Wingdings 2" w:hAnsi="Wingdings 2"/>
          <w:sz w:val="56"/>
          <w:szCs w:val="56"/>
        </w:rPr>
        <w:t></w:t>
      </w:r>
      <w:r>
        <w:rPr>
          <w:rFonts w:ascii="Wingdings 2" w:hAnsi="Wingdings 2"/>
          <w:sz w:val="56"/>
          <w:szCs w:val="56"/>
        </w:rPr>
        <w:t></w:t>
      </w:r>
      <w:r>
        <w:rPr>
          <w:rFonts w:ascii="Wingdings 2" w:hAnsi="Wingdings 2"/>
          <w:sz w:val="56"/>
          <w:szCs w:val="56"/>
        </w:rPr>
        <w:t></w:t>
      </w:r>
      <w:r w:rsidR="00DE2638">
        <w:rPr>
          <w:rFonts w:ascii="Wingdings 2" w:hAnsi="Wingdings 2"/>
          <w:sz w:val="56"/>
          <w:szCs w:val="56"/>
        </w:rPr>
        <w:t xml:space="preserve"> </w:t>
      </w:r>
      <w:r w:rsidRPr="00DE2638">
        <w:rPr>
          <w:rFonts w:ascii="Wingdings 2" w:hAnsi="Wingdings 2"/>
          <w:sz w:val="48"/>
          <w:szCs w:val="48"/>
        </w:rPr>
        <w:t></w:t>
      </w:r>
      <w:r w:rsidRPr="00DE2638">
        <w:rPr>
          <w:rFonts w:ascii="Wingdings 2" w:hAnsi="Wingdings 2"/>
          <w:sz w:val="48"/>
          <w:szCs w:val="48"/>
        </w:rPr>
        <w:t></w:t>
      </w:r>
      <w:r w:rsidRPr="00DE2638">
        <w:rPr>
          <w:rFonts w:ascii="AR BERKLEY" w:hAnsi="AR BERKLEY"/>
          <w:b/>
          <w:sz w:val="48"/>
          <w:szCs w:val="48"/>
        </w:rPr>
        <w:t xml:space="preserve">     Lessons for February   </w:t>
      </w:r>
      <w:r w:rsidRPr="00DE2638">
        <w:rPr>
          <w:rFonts w:ascii="Wingdings 2" w:hAnsi="Wingdings 2"/>
          <w:sz w:val="48"/>
          <w:szCs w:val="48"/>
        </w:rPr>
        <w:t></w:t>
      </w:r>
      <w:r w:rsidRPr="00DE2638">
        <w:rPr>
          <w:rFonts w:ascii="Wingdings 2" w:hAnsi="Wingdings 2"/>
          <w:sz w:val="48"/>
          <w:szCs w:val="48"/>
        </w:rPr>
        <w:t></w:t>
      </w:r>
    </w:p>
    <w:p w14:paraId="283F9B82" w14:textId="77777777" w:rsidR="004A7B0D" w:rsidRPr="00FD79A0" w:rsidRDefault="004A7B0D"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olor w:val="FF0000"/>
          <w:sz w:val="20"/>
        </w:rPr>
      </w:pPr>
    </w:p>
    <w:p w14:paraId="2B3D8798" w14:textId="77777777" w:rsidR="004A7B0D" w:rsidRPr="009D57A5" w:rsidRDefault="004A7B0D"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sidRPr="006B587D">
        <w:rPr>
          <w:rFonts w:ascii="AR BERKLEY" w:hAnsi="AR BERKLEY"/>
          <w:b/>
          <w:sz w:val="32"/>
          <w:szCs w:val="32"/>
        </w:rPr>
        <w:t xml:space="preserve">February </w:t>
      </w:r>
      <w:r>
        <w:rPr>
          <w:rFonts w:ascii="AR BERKLEY" w:hAnsi="AR BERKLEY"/>
          <w:b/>
          <w:sz w:val="32"/>
          <w:szCs w:val="32"/>
        </w:rPr>
        <w:t xml:space="preserve"> 4</w:t>
      </w:r>
      <w:r w:rsidRPr="006B587D">
        <w:rPr>
          <w:rFonts w:ascii="AR BERKLEY" w:hAnsi="AR BERKLEY"/>
          <w:b/>
          <w:sz w:val="32"/>
          <w:szCs w:val="32"/>
        </w:rPr>
        <w:t>th</w:t>
      </w:r>
      <w:r w:rsidRPr="006B587D">
        <w:rPr>
          <w:rFonts w:ascii="Calibri" w:hAnsi="Calibri" w:cs="Calibri"/>
          <w:b/>
          <w:sz w:val="32"/>
          <w:szCs w:val="32"/>
        </w:rPr>
        <w:t>:</w:t>
      </w:r>
      <w:r w:rsidRPr="009D57A5">
        <w:rPr>
          <w:rFonts w:ascii="Calibri" w:hAnsi="Calibri" w:cs="Calibri"/>
          <w:b/>
          <w:sz w:val="28"/>
          <w:szCs w:val="28"/>
        </w:rPr>
        <w:t xml:space="preserve"> </w:t>
      </w:r>
      <w:r w:rsidRPr="009D57A5">
        <w:rPr>
          <w:rFonts w:ascii="Calibri" w:hAnsi="Calibri" w:cs="Calibri"/>
          <w:sz w:val="28"/>
          <w:szCs w:val="28"/>
        </w:rPr>
        <w:t xml:space="preserve"> </w:t>
      </w:r>
      <w:r>
        <w:rPr>
          <w:rFonts w:ascii="Calibri" w:hAnsi="Calibri" w:cs="Calibri"/>
          <w:sz w:val="28"/>
          <w:szCs w:val="28"/>
        </w:rPr>
        <w:t xml:space="preserve"> Isaiah 40:21-31; Psalm 147:1-12,21c;  1 Corinthians 9:16-23;  Mark !:29-39    </w:t>
      </w:r>
      <w:r>
        <w:rPr>
          <w:rFonts w:ascii="Calibri" w:hAnsi="Calibri" w:cs="Calibri"/>
          <w:sz w:val="28"/>
          <w:szCs w:val="28"/>
        </w:rPr>
        <w:tab/>
        <w:t xml:space="preserve">       </w:t>
      </w:r>
    </w:p>
    <w:p w14:paraId="7287A2FD" w14:textId="77777777" w:rsidR="004A7B0D" w:rsidRDefault="004A7B0D"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Arial" w:hAnsi="Arial"/>
          <w:sz w:val="28"/>
          <w:szCs w:val="28"/>
        </w:rPr>
        <w:t xml:space="preserve">             </w:t>
      </w:r>
      <w:r w:rsidRPr="009D57A5">
        <w:rPr>
          <w:rFonts w:ascii="Stonehenge" w:hAnsi="Stonehenge"/>
          <w:b/>
          <w:sz w:val="28"/>
          <w:szCs w:val="28"/>
        </w:rPr>
        <w:t xml:space="preserve"> </w:t>
      </w:r>
      <w:r w:rsidRPr="006B587D">
        <w:rPr>
          <w:rFonts w:ascii="AR BERKLEY" w:hAnsi="AR BERKLEY"/>
          <w:b/>
          <w:sz w:val="32"/>
          <w:szCs w:val="32"/>
        </w:rPr>
        <w:t>1</w:t>
      </w:r>
      <w:r>
        <w:rPr>
          <w:rFonts w:ascii="AR BERKLEY" w:hAnsi="AR BERKLEY"/>
          <w:b/>
          <w:sz w:val="32"/>
          <w:szCs w:val="32"/>
        </w:rPr>
        <w:t>1t</w:t>
      </w:r>
      <w:r w:rsidRPr="006B587D">
        <w:rPr>
          <w:rFonts w:ascii="AR BERKLEY" w:hAnsi="AR BERKLEY"/>
          <w:b/>
          <w:sz w:val="32"/>
          <w:szCs w:val="32"/>
        </w:rPr>
        <w:t>h:</w:t>
      </w:r>
      <w:r w:rsidRPr="009D57A5">
        <w:rPr>
          <w:rFonts w:ascii="Stonehenge" w:hAnsi="Stonehenge"/>
          <w:b/>
          <w:sz w:val="28"/>
          <w:szCs w:val="28"/>
        </w:rPr>
        <w:t xml:space="preserve"> </w:t>
      </w:r>
      <w:r w:rsidRPr="009D57A5">
        <w:rPr>
          <w:rFonts w:ascii="Arial" w:hAnsi="Arial"/>
          <w:sz w:val="28"/>
          <w:szCs w:val="28"/>
        </w:rPr>
        <w:t xml:space="preserve"> </w:t>
      </w:r>
      <w:r>
        <w:rPr>
          <w:rFonts w:ascii="Calibri" w:hAnsi="Calibri" w:cs="Calibri"/>
          <w:sz w:val="28"/>
          <w:szCs w:val="28"/>
        </w:rPr>
        <w:t>2 Kings 2:1-12;</w:t>
      </w:r>
      <w:r w:rsidRPr="009D57A5">
        <w:rPr>
          <w:rFonts w:ascii="Calibri" w:hAnsi="Calibri" w:cs="Calibri"/>
          <w:sz w:val="28"/>
          <w:szCs w:val="28"/>
        </w:rPr>
        <w:t xml:space="preserve"> Psalm </w:t>
      </w:r>
      <w:r>
        <w:rPr>
          <w:rFonts w:ascii="Calibri" w:hAnsi="Calibri" w:cs="Calibri"/>
          <w:sz w:val="28"/>
          <w:szCs w:val="28"/>
        </w:rPr>
        <w:t>50:1-6;</w:t>
      </w:r>
      <w:r w:rsidRPr="009D57A5">
        <w:rPr>
          <w:rFonts w:ascii="Calibri" w:hAnsi="Calibri" w:cs="Calibri"/>
          <w:sz w:val="28"/>
          <w:szCs w:val="28"/>
        </w:rPr>
        <w:t xml:space="preserve"> </w:t>
      </w:r>
      <w:r>
        <w:rPr>
          <w:rFonts w:ascii="Calibri" w:hAnsi="Calibri" w:cs="Calibri"/>
          <w:sz w:val="28"/>
          <w:szCs w:val="28"/>
        </w:rPr>
        <w:t>2 Corinthians 4:3-6; Mark 9:2-9</w:t>
      </w:r>
    </w:p>
    <w:p w14:paraId="5884BCC5" w14:textId="77777777" w:rsidR="004A7B0D" w:rsidRDefault="004A7B0D"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sidRPr="006B587D">
        <w:rPr>
          <w:rFonts w:ascii="AR BERKLEY" w:hAnsi="AR BERKLEY"/>
          <w:b/>
          <w:sz w:val="32"/>
          <w:szCs w:val="32"/>
        </w:rPr>
        <w:t>February</w:t>
      </w:r>
      <w:r>
        <w:rPr>
          <w:rFonts w:ascii="AR BERKLEY" w:hAnsi="AR BERKLEY"/>
          <w:b/>
          <w:sz w:val="32"/>
          <w:szCs w:val="32"/>
        </w:rPr>
        <w:t xml:space="preserve"> 14th: Ash Wednesday</w:t>
      </w:r>
      <w:r>
        <w:rPr>
          <w:rFonts w:ascii="Calibri" w:hAnsi="Calibri" w:cs="Calibri"/>
          <w:b/>
          <w:sz w:val="32"/>
          <w:szCs w:val="32"/>
        </w:rPr>
        <w:t xml:space="preserve">  </w:t>
      </w:r>
      <w:r>
        <w:rPr>
          <w:rFonts w:ascii="Calibri" w:hAnsi="Calibri" w:cs="Calibri"/>
          <w:sz w:val="28"/>
          <w:szCs w:val="28"/>
        </w:rPr>
        <w:t>Joel 2:1-2,12-17;</w:t>
      </w:r>
      <w:r w:rsidRPr="009D57A5">
        <w:rPr>
          <w:rFonts w:ascii="Calibri" w:hAnsi="Calibri" w:cs="Calibri"/>
          <w:sz w:val="28"/>
          <w:szCs w:val="28"/>
        </w:rPr>
        <w:t xml:space="preserve"> Psalm </w:t>
      </w:r>
      <w:r>
        <w:rPr>
          <w:rFonts w:ascii="Calibri" w:hAnsi="Calibri" w:cs="Calibri"/>
          <w:sz w:val="28"/>
          <w:szCs w:val="28"/>
        </w:rPr>
        <w:t>103;</w:t>
      </w:r>
      <w:r w:rsidRPr="009D57A5">
        <w:rPr>
          <w:rFonts w:ascii="Calibri" w:hAnsi="Calibri" w:cs="Calibri"/>
          <w:sz w:val="28"/>
          <w:szCs w:val="28"/>
        </w:rPr>
        <w:t xml:space="preserve"> </w:t>
      </w:r>
      <w:r>
        <w:rPr>
          <w:rFonts w:ascii="Calibri" w:hAnsi="Calibri" w:cs="Calibri"/>
          <w:sz w:val="28"/>
          <w:szCs w:val="28"/>
        </w:rPr>
        <w:t xml:space="preserve">2 Corinthians 5:20b—6:10 </w:t>
      </w:r>
    </w:p>
    <w:p w14:paraId="774AAAF4" w14:textId="77777777" w:rsidR="004A7B0D" w:rsidRDefault="004A7B0D"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Calibri" w:hAnsi="Calibri" w:cs="Calibri"/>
          <w:sz w:val="28"/>
          <w:szCs w:val="28"/>
        </w:rPr>
        <w:t xml:space="preserve">                           Matthew 6:1-6,16-21</w:t>
      </w:r>
    </w:p>
    <w:p w14:paraId="068D473C" w14:textId="77777777" w:rsidR="004A7B0D" w:rsidRDefault="004A7B0D"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sidRPr="009D57A5">
        <w:rPr>
          <w:rFonts w:ascii="Arial" w:hAnsi="Arial"/>
          <w:b/>
          <w:sz w:val="28"/>
          <w:szCs w:val="28"/>
        </w:rPr>
        <w:t xml:space="preserve">   </w:t>
      </w:r>
      <w:r>
        <w:rPr>
          <w:rFonts w:ascii="Arial" w:hAnsi="Arial"/>
          <w:b/>
          <w:sz w:val="28"/>
          <w:szCs w:val="28"/>
        </w:rPr>
        <w:t xml:space="preserve">  </w:t>
      </w:r>
      <w:r w:rsidRPr="009D57A5">
        <w:rPr>
          <w:rFonts w:ascii="Arial" w:hAnsi="Arial"/>
          <w:b/>
          <w:sz w:val="28"/>
          <w:szCs w:val="28"/>
        </w:rPr>
        <w:t xml:space="preserve"> </w:t>
      </w:r>
      <w:r>
        <w:rPr>
          <w:rFonts w:ascii="Arial" w:hAnsi="Arial"/>
          <w:b/>
          <w:sz w:val="28"/>
          <w:szCs w:val="28"/>
        </w:rPr>
        <w:t xml:space="preserve">       </w:t>
      </w:r>
      <w:r w:rsidRPr="006B587D">
        <w:rPr>
          <w:rFonts w:ascii="AR BERKLEY" w:hAnsi="AR BERKLEY"/>
          <w:b/>
          <w:sz w:val="32"/>
          <w:szCs w:val="32"/>
        </w:rPr>
        <w:t>1</w:t>
      </w:r>
      <w:r>
        <w:rPr>
          <w:rFonts w:ascii="AR BERKLEY" w:hAnsi="AR BERKLEY"/>
          <w:b/>
          <w:sz w:val="32"/>
          <w:szCs w:val="32"/>
        </w:rPr>
        <w:t>8</w:t>
      </w:r>
      <w:r w:rsidRPr="006B587D">
        <w:rPr>
          <w:rFonts w:ascii="AR BERKLEY" w:hAnsi="AR BERKLEY"/>
          <w:b/>
          <w:sz w:val="32"/>
          <w:szCs w:val="32"/>
        </w:rPr>
        <w:t>th:</w:t>
      </w:r>
      <w:r w:rsidRPr="009D57A5">
        <w:rPr>
          <w:rFonts w:ascii="Arial" w:hAnsi="Arial"/>
          <w:sz w:val="28"/>
          <w:szCs w:val="28"/>
        </w:rPr>
        <w:t xml:space="preserve"> </w:t>
      </w:r>
      <w:r>
        <w:rPr>
          <w:rFonts w:ascii="Stonehenge" w:hAnsi="Stonehenge"/>
          <w:sz w:val="28"/>
          <w:szCs w:val="28"/>
        </w:rPr>
        <w:t xml:space="preserve"> </w:t>
      </w:r>
      <w:r>
        <w:rPr>
          <w:rFonts w:ascii="Calibri" w:hAnsi="Calibri"/>
          <w:sz w:val="28"/>
          <w:szCs w:val="28"/>
        </w:rPr>
        <w:t>Genesis 9:8-17</w:t>
      </w:r>
      <w:r w:rsidRPr="005914FA">
        <w:rPr>
          <w:rFonts w:ascii="Calibri" w:hAnsi="Calibri"/>
          <w:sz w:val="28"/>
          <w:szCs w:val="28"/>
        </w:rPr>
        <w:t>;</w:t>
      </w:r>
      <w:r w:rsidRPr="005914FA">
        <w:rPr>
          <w:rFonts w:ascii="Calibri" w:hAnsi="Calibri" w:cs="Calibri"/>
          <w:sz w:val="28"/>
          <w:szCs w:val="28"/>
        </w:rPr>
        <w:t xml:space="preserve"> </w:t>
      </w:r>
      <w:r w:rsidRPr="005914FA">
        <w:rPr>
          <w:rFonts w:ascii="Calibri" w:hAnsi="Calibri"/>
          <w:sz w:val="28"/>
          <w:szCs w:val="28"/>
        </w:rPr>
        <w:t>Psalm</w:t>
      </w:r>
      <w:r w:rsidRPr="005914FA">
        <w:rPr>
          <w:rFonts w:ascii="Calibri" w:hAnsi="Calibri" w:cs="Calibri"/>
          <w:sz w:val="28"/>
          <w:szCs w:val="28"/>
        </w:rPr>
        <w:t xml:space="preserve"> </w:t>
      </w:r>
      <w:r>
        <w:rPr>
          <w:rFonts w:ascii="Calibri" w:hAnsi="Calibri" w:cs="Calibri"/>
          <w:sz w:val="28"/>
          <w:szCs w:val="28"/>
        </w:rPr>
        <w:t>25:1-9</w:t>
      </w:r>
      <w:r w:rsidRPr="005914FA">
        <w:rPr>
          <w:rFonts w:ascii="Calibri" w:hAnsi="Calibri" w:cs="Calibri"/>
          <w:sz w:val="28"/>
          <w:szCs w:val="28"/>
        </w:rPr>
        <w:t xml:space="preserve">; </w:t>
      </w:r>
      <w:r>
        <w:rPr>
          <w:rFonts w:ascii="Calibri" w:hAnsi="Calibri" w:cs="Calibri"/>
          <w:sz w:val="28"/>
          <w:szCs w:val="28"/>
        </w:rPr>
        <w:t>1 Peter 3:18-22;  Mark 1:9-15</w:t>
      </w:r>
    </w:p>
    <w:p w14:paraId="74F26E2F" w14:textId="77777777" w:rsidR="004A7B0D" w:rsidRDefault="004A7B0D"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Calibri" w:hAnsi="Calibri" w:cs="Calibri"/>
          <w:sz w:val="28"/>
          <w:szCs w:val="28"/>
        </w:rPr>
        <w:t xml:space="preserve">                </w:t>
      </w:r>
      <w:r w:rsidRPr="006B587D">
        <w:rPr>
          <w:rFonts w:ascii="AR BERKLEY" w:hAnsi="AR BERKLEY" w:cs="Calibri"/>
          <w:b/>
          <w:sz w:val="32"/>
          <w:szCs w:val="32"/>
        </w:rPr>
        <w:t>2</w:t>
      </w:r>
      <w:r>
        <w:rPr>
          <w:rFonts w:ascii="AR BERKLEY" w:hAnsi="AR BERKLEY" w:cs="Calibri"/>
          <w:b/>
          <w:sz w:val="32"/>
          <w:szCs w:val="32"/>
        </w:rPr>
        <w:t>5</w:t>
      </w:r>
      <w:r w:rsidRPr="006B587D">
        <w:rPr>
          <w:rFonts w:ascii="AR BERKLEY" w:hAnsi="AR BERKLEY" w:cs="Calibri"/>
          <w:b/>
          <w:sz w:val="32"/>
          <w:szCs w:val="32"/>
          <w:vertAlign w:val="superscript"/>
        </w:rPr>
        <w:t>th</w:t>
      </w:r>
      <w:r w:rsidRPr="006B587D">
        <w:rPr>
          <w:rFonts w:ascii="AR BERKLEY" w:hAnsi="AR BERKLEY" w:cs="Calibri"/>
          <w:b/>
          <w:sz w:val="32"/>
          <w:szCs w:val="32"/>
        </w:rPr>
        <w:t xml:space="preserve">: </w:t>
      </w:r>
      <w:r>
        <w:rPr>
          <w:rFonts w:ascii="AR BERKLEY" w:hAnsi="AR BERKLEY" w:cs="Calibri"/>
          <w:b/>
          <w:sz w:val="32"/>
          <w:szCs w:val="32"/>
        </w:rPr>
        <w:t xml:space="preserve"> </w:t>
      </w:r>
      <w:r>
        <w:rPr>
          <w:rFonts w:ascii="Calibri" w:hAnsi="Calibri" w:cs="Calibri"/>
          <w:sz w:val="28"/>
          <w:szCs w:val="28"/>
        </w:rPr>
        <w:t>Genesis 17:1-7,15-16</w:t>
      </w:r>
      <w:r w:rsidRPr="00EB6119">
        <w:rPr>
          <w:rFonts w:ascii="Calibri" w:hAnsi="Calibri" w:cs="Calibri"/>
          <w:sz w:val="28"/>
          <w:szCs w:val="28"/>
        </w:rPr>
        <w:t xml:space="preserve">;  Psalm </w:t>
      </w:r>
      <w:r>
        <w:rPr>
          <w:rFonts w:ascii="Calibri" w:hAnsi="Calibri" w:cs="Calibri"/>
          <w:sz w:val="28"/>
          <w:szCs w:val="28"/>
        </w:rPr>
        <w:t>22:22-30</w:t>
      </w:r>
      <w:r w:rsidRPr="00EB6119">
        <w:rPr>
          <w:rFonts w:ascii="Calibri" w:hAnsi="Calibri" w:cs="Calibri"/>
          <w:sz w:val="28"/>
          <w:szCs w:val="28"/>
        </w:rPr>
        <w:t xml:space="preserve">;  </w:t>
      </w:r>
      <w:r>
        <w:rPr>
          <w:rFonts w:ascii="Calibri" w:hAnsi="Calibri" w:cs="Calibri"/>
          <w:sz w:val="28"/>
          <w:szCs w:val="28"/>
        </w:rPr>
        <w:t>Romans 4:13-25</w:t>
      </w:r>
      <w:r w:rsidRPr="00EB6119">
        <w:rPr>
          <w:rFonts w:ascii="Calibri" w:hAnsi="Calibri" w:cs="Calibri"/>
          <w:sz w:val="28"/>
          <w:szCs w:val="28"/>
        </w:rPr>
        <w:t xml:space="preserve">; </w:t>
      </w:r>
      <w:r>
        <w:rPr>
          <w:rFonts w:ascii="Calibri" w:hAnsi="Calibri" w:cs="Calibri"/>
          <w:sz w:val="28"/>
          <w:szCs w:val="28"/>
        </w:rPr>
        <w:t>Mark 8:31-38</w:t>
      </w:r>
    </w:p>
    <w:p w14:paraId="31906470" w14:textId="77777777" w:rsidR="002515F5" w:rsidRPr="00EB6119" w:rsidRDefault="002515F5" w:rsidP="004A7B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p>
    <w:p w14:paraId="276484AD" w14:textId="70A1AF6E" w:rsidR="007C5640" w:rsidRPr="002515F5" w:rsidRDefault="00254ACC" w:rsidP="002515F5">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b/>
          <w:i/>
          <w:iCs/>
          <w:sz w:val="44"/>
          <w:szCs w:val="44"/>
        </w:rPr>
      </w:pPr>
      <w:r>
        <w:rPr>
          <w:rFonts w:ascii="Kristen ITC" w:hAnsi="Kristen ITC"/>
          <w:noProof/>
          <w:color w:val="FF0000"/>
          <w:sz w:val="20"/>
        </w:rPr>
        <w:drawing>
          <wp:inline distT="0" distB="0" distL="0" distR="0" wp14:anchorId="09A19F77" wp14:editId="0733559E">
            <wp:extent cx="6685915" cy="95250"/>
            <wp:effectExtent l="0" t="0" r="635" b="0"/>
            <wp:docPr id="9096777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85915" cy="95250"/>
                    </a:xfrm>
                    <a:prstGeom prst="rect">
                      <a:avLst/>
                    </a:prstGeom>
                    <a:noFill/>
                    <a:ln>
                      <a:noFill/>
                    </a:ln>
                  </pic:spPr>
                </pic:pic>
              </a:graphicData>
            </a:graphic>
          </wp:inline>
        </w:drawing>
      </w:r>
      <w:r w:rsidR="00ED7271">
        <w:rPr>
          <w:b/>
          <w:i/>
          <w:iCs/>
          <w:sz w:val="44"/>
          <w:szCs w:val="44"/>
        </w:rPr>
        <w:t xml:space="preserve"> </w:t>
      </w:r>
    </w:p>
    <w:p w14:paraId="691A85C3" w14:textId="5FF318D6" w:rsidR="0066189F" w:rsidRDefault="00715F89" w:rsidP="00EB58F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Kristen ITC" w:hAnsi="Kristen ITC" w:cs="Arial"/>
          <w:color w:val="FF0000"/>
          <w:sz w:val="22"/>
          <w:szCs w:val="22"/>
          <w:bdr w:val="single" w:sz="2" w:space="0" w:color="E5E7EB" w:frame="1"/>
        </w:rPr>
      </w:pPr>
      <w:r>
        <w:rPr>
          <w:noProof/>
        </w:rPr>
        <w:drawing>
          <wp:anchor distT="0" distB="0" distL="114300" distR="114300" simplePos="0" relativeHeight="251696128" behindDoc="1" locked="0" layoutInCell="1" allowOverlap="1" wp14:anchorId="6A50CAD8" wp14:editId="6178B10D">
            <wp:simplePos x="0" y="0"/>
            <wp:positionH relativeFrom="column">
              <wp:posOffset>5190029</wp:posOffset>
            </wp:positionH>
            <wp:positionV relativeFrom="paragraph">
              <wp:posOffset>417830</wp:posOffset>
            </wp:positionV>
            <wp:extent cx="534670" cy="511175"/>
            <wp:effectExtent l="0" t="0" r="0" b="3175"/>
            <wp:wrapTight wrapText="bothSides">
              <wp:wrapPolygon edited="0">
                <wp:start x="5387" y="0"/>
                <wp:lineTo x="0" y="9660"/>
                <wp:lineTo x="0" y="16904"/>
                <wp:lineTo x="1539" y="20929"/>
                <wp:lineTo x="18470" y="20929"/>
                <wp:lineTo x="20779" y="14489"/>
                <wp:lineTo x="20779" y="6440"/>
                <wp:lineTo x="17701" y="2415"/>
                <wp:lineTo x="11544" y="0"/>
                <wp:lineTo x="5387" y="0"/>
              </wp:wrapPolygon>
            </wp:wrapTight>
            <wp:docPr id="1446043793" name="Picture 144604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67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6DD">
        <w:rPr>
          <w:noProof/>
        </w:rPr>
        <w:drawing>
          <wp:anchor distT="0" distB="0" distL="114300" distR="114300" simplePos="0" relativeHeight="251694080" behindDoc="1" locked="0" layoutInCell="1" allowOverlap="1" wp14:anchorId="0AFA089E" wp14:editId="00285626">
            <wp:simplePos x="0" y="0"/>
            <wp:positionH relativeFrom="column">
              <wp:posOffset>1661795</wp:posOffset>
            </wp:positionH>
            <wp:positionV relativeFrom="paragraph">
              <wp:posOffset>417830</wp:posOffset>
            </wp:positionV>
            <wp:extent cx="534670" cy="511175"/>
            <wp:effectExtent l="0" t="0" r="0" b="3175"/>
            <wp:wrapTight wrapText="bothSides">
              <wp:wrapPolygon edited="0">
                <wp:start x="5387" y="0"/>
                <wp:lineTo x="0" y="9660"/>
                <wp:lineTo x="0" y="16904"/>
                <wp:lineTo x="1539" y="20929"/>
                <wp:lineTo x="18470" y="20929"/>
                <wp:lineTo x="20779" y="14489"/>
                <wp:lineTo x="20779" y="6440"/>
                <wp:lineTo x="17701" y="2415"/>
                <wp:lineTo x="11544" y="0"/>
                <wp:lineTo x="5387" y="0"/>
              </wp:wrapPolygon>
            </wp:wrapTight>
            <wp:docPr id="525421648" name="Picture 52542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67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A92CE" w14:textId="28E9EF4E" w:rsidR="00472843" w:rsidRPr="00EB58F6" w:rsidRDefault="00EB58F6" w:rsidP="00EB58F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Kristen ITC" w:hAnsi="Kristen ITC" w:cs="Arial"/>
          <w:i/>
          <w:iCs/>
          <w:color w:val="FF0000"/>
          <w:sz w:val="20"/>
        </w:rPr>
      </w:pPr>
      <w:r>
        <w:rPr>
          <w:rFonts w:ascii="Kristen ITC" w:hAnsi="Kristen ITC" w:cs="Arial"/>
          <w:i/>
          <w:iCs/>
          <w:color w:val="FF0000"/>
          <w:sz w:val="20"/>
        </w:rPr>
        <w:t xml:space="preserve">                                    </w:t>
      </w:r>
      <w:r w:rsidR="00472843">
        <w:rPr>
          <w:rFonts w:ascii="Eras Medium ITC" w:hAnsi="Eras Medium ITC"/>
          <w:sz w:val="40"/>
          <w:szCs w:val="40"/>
        </w:rPr>
        <w:t xml:space="preserve">        </w:t>
      </w:r>
      <w:r w:rsidR="00CF06DD">
        <w:rPr>
          <w:rFonts w:ascii="Eras Medium ITC" w:hAnsi="Eras Medium ITC"/>
          <w:sz w:val="40"/>
          <w:szCs w:val="40"/>
        </w:rPr>
        <w:t xml:space="preserve">  </w:t>
      </w:r>
      <w:r w:rsidR="00715F89">
        <w:rPr>
          <w:rFonts w:ascii="Eras Medium ITC" w:hAnsi="Eras Medium ITC"/>
          <w:sz w:val="40"/>
          <w:szCs w:val="40"/>
        </w:rPr>
        <w:t xml:space="preserve">  </w:t>
      </w:r>
      <w:r w:rsidR="00472843" w:rsidRPr="009B24A1">
        <w:rPr>
          <w:rFonts w:ascii="Eras Medium ITC" w:hAnsi="Eras Medium ITC"/>
          <w:sz w:val="40"/>
          <w:szCs w:val="40"/>
        </w:rPr>
        <w:t xml:space="preserve">Hostess List for </w:t>
      </w:r>
      <w:r w:rsidR="00346A3C">
        <w:rPr>
          <w:rFonts w:ascii="Eras Medium ITC" w:hAnsi="Eras Medium ITC"/>
          <w:sz w:val="40"/>
          <w:szCs w:val="40"/>
        </w:rPr>
        <w:t>February</w:t>
      </w:r>
      <w:r w:rsidR="00C9193D">
        <w:rPr>
          <w:rFonts w:ascii="Eras Medium ITC" w:hAnsi="Eras Medium ITC"/>
          <w:sz w:val="40"/>
          <w:szCs w:val="40"/>
        </w:rPr>
        <w:t xml:space="preserve">  </w:t>
      </w:r>
    </w:p>
    <w:p w14:paraId="740ED7A7" w14:textId="77777777" w:rsidR="00472843" w:rsidRDefault="00472843" w:rsidP="0047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Eras Medium ITC" w:hAnsi="Eras Medium ITC"/>
          <w:szCs w:val="24"/>
        </w:rPr>
      </w:pPr>
    </w:p>
    <w:p w14:paraId="7874144E" w14:textId="77777777" w:rsidR="00472843" w:rsidRDefault="00472843" w:rsidP="0047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Eras Medium ITC" w:hAnsi="Eras Medium ITC"/>
          <w:szCs w:val="24"/>
        </w:rPr>
      </w:pPr>
    </w:p>
    <w:p w14:paraId="183BF13F" w14:textId="43E322AF" w:rsidR="00472843" w:rsidRPr="00514C40" w:rsidRDefault="0045171C" w:rsidP="0047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Eras Medium ITC" w:hAnsi="Eras Medium ITC"/>
          <w:sz w:val="28"/>
          <w:szCs w:val="28"/>
        </w:rPr>
      </w:pPr>
      <w:r>
        <w:rPr>
          <w:rFonts w:ascii="Eras Medium ITC" w:hAnsi="Eras Medium ITC"/>
          <w:sz w:val="28"/>
          <w:szCs w:val="28"/>
        </w:rPr>
        <w:t>Feb</w:t>
      </w:r>
      <w:r w:rsidR="00472843" w:rsidRPr="00514C40">
        <w:rPr>
          <w:rFonts w:ascii="Eras Medium ITC" w:hAnsi="Eras Medium ITC"/>
          <w:sz w:val="28"/>
          <w:szCs w:val="28"/>
        </w:rPr>
        <w:t xml:space="preserve"> </w:t>
      </w:r>
      <w:r w:rsidR="00C036A3">
        <w:rPr>
          <w:rFonts w:ascii="Eras Medium ITC" w:hAnsi="Eras Medium ITC"/>
          <w:sz w:val="28"/>
          <w:szCs w:val="28"/>
        </w:rPr>
        <w:t>4</w:t>
      </w:r>
      <w:r w:rsidR="00472843" w:rsidRPr="00514C40">
        <w:rPr>
          <w:rFonts w:ascii="Eras Medium ITC" w:hAnsi="Eras Medium ITC"/>
          <w:sz w:val="28"/>
          <w:szCs w:val="28"/>
        </w:rPr>
        <w:t xml:space="preserve"> –  </w:t>
      </w:r>
      <w:r w:rsidR="004F1139">
        <w:rPr>
          <w:rFonts w:ascii="Eras Medium ITC" w:hAnsi="Eras Medium ITC"/>
          <w:sz w:val="28"/>
          <w:szCs w:val="28"/>
        </w:rPr>
        <w:t>Kitchen crew</w:t>
      </w:r>
      <w:r w:rsidR="00472843" w:rsidRPr="00B9432B">
        <w:rPr>
          <w:rFonts w:ascii="Eras Medium ITC" w:hAnsi="Eras Medium ITC"/>
          <w:sz w:val="28"/>
          <w:szCs w:val="28"/>
        </w:rPr>
        <w:t xml:space="preserve">          </w:t>
      </w:r>
      <w:r>
        <w:rPr>
          <w:rFonts w:ascii="Eras Medium ITC" w:hAnsi="Eras Medium ITC"/>
          <w:sz w:val="28"/>
          <w:szCs w:val="28"/>
        </w:rPr>
        <w:t>Feb</w:t>
      </w:r>
      <w:r w:rsidR="00472843" w:rsidRPr="00514C40">
        <w:rPr>
          <w:rFonts w:ascii="Eras Medium ITC" w:hAnsi="Eras Medium ITC"/>
          <w:sz w:val="28"/>
          <w:szCs w:val="28"/>
        </w:rPr>
        <w:t xml:space="preserve"> 1</w:t>
      </w:r>
      <w:r w:rsidR="00C036A3">
        <w:rPr>
          <w:rFonts w:ascii="Eras Medium ITC" w:hAnsi="Eras Medium ITC"/>
          <w:sz w:val="28"/>
          <w:szCs w:val="28"/>
        </w:rPr>
        <w:t>1</w:t>
      </w:r>
      <w:r w:rsidR="00472843" w:rsidRPr="00514C40">
        <w:rPr>
          <w:rFonts w:ascii="Eras Medium ITC" w:hAnsi="Eras Medium ITC"/>
          <w:sz w:val="28"/>
          <w:szCs w:val="28"/>
        </w:rPr>
        <w:t xml:space="preserve"> – </w:t>
      </w:r>
      <w:r w:rsidR="00C036A3">
        <w:rPr>
          <w:rFonts w:ascii="Eras Medium ITC" w:hAnsi="Eras Medium ITC"/>
          <w:sz w:val="28"/>
          <w:szCs w:val="28"/>
        </w:rPr>
        <w:t>Nancy D/ Trish</w:t>
      </w:r>
    </w:p>
    <w:p w14:paraId="4EA2A992" w14:textId="77777777" w:rsidR="00472843" w:rsidRPr="00514C40" w:rsidRDefault="00472843" w:rsidP="0047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Eras Medium ITC" w:hAnsi="Eras Medium ITC"/>
          <w:sz w:val="28"/>
          <w:szCs w:val="28"/>
        </w:rPr>
      </w:pPr>
    </w:p>
    <w:p w14:paraId="51501BE8" w14:textId="232B6F10" w:rsidR="00472843" w:rsidRDefault="0045171C" w:rsidP="0047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Eras Medium ITC" w:hAnsi="Eras Medium ITC"/>
          <w:sz w:val="28"/>
          <w:szCs w:val="28"/>
        </w:rPr>
      </w:pPr>
      <w:r>
        <w:rPr>
          <w:rFonts w:ascii="Eras Medium ITC" w:hAnsi="Eras Medium ITC"/>
          <w:sz w:val="28"/>
          <w:szCs w:val="28"/>
        </w:rPr>
        <w:t>Feb</w:t>
      </w:r>
      <w:r w:rsidR="00472843" w:rsidRPr="00514C40">
        <w:rPr>
          <w:rFonts w:ascii="Eras Medium ITC" w:hAnsi="Eras Medium ITC"/>
          <w:sz w:val="28"/>
          <w:szCs w:val="28"/>
        </w:rPr>
        <w:t xml:space="preserve"> </w:t>
      </w:r>
      <w:r w:rsidR="00C036A3">
        <w:rPr>
          <w:rFonts w:ascii="Eras Medium ITC" w:hAnsi="Eras Medium ITC"/>
          <w:sz w:val="28"/>
          <w:szCs w:val="28"/>
        </w:rPr>
        <w:t>18</w:t>
      </w:r>
      <w:r w:rsidR="00472843" w:rsidRPr="00514C40">
        <w:rPr>
          <w:rFonts w:ascii="Eras Medium ITC" w:hAnsi="Eras Medium ITC"/>
          <w:sz w:val="28"/>
          <w:szCs w:val="28"/>
        </w:rPr>
        <w:t xml:space="preserve"> –</w:t>
      </w:r>
      <w:r w:rsidR="00472843">
        <w:rPr>
          <w:rFonts w:ascii="Eras Medium ITC" w:hAnsi="Eras Medium ITC"/>
          <w:sz w:val="28"/>
          <w:szCs w:val="28"/>
        </w:rPr>
        <w:t xml:space="preserve"> </w:t>
      </w:r>
      <w:r w:rsidR="00C036A3">
        <w:rPr>
          <w:rFonts w:ascii="Eras Medium ITC" w:hAnsi="Eras Medium ITC"/>
          <w:sz w:val="28"/>
          <w:szCs w:val="28"/>
        </w:rPr>
        <w:t>Peggy</w:t>
      </w:r>
      <w:r w:rsidR="002F674F">
        <w:rPr>
          <w:rFonts w:ascii="Eras Medium ITC" w:hAnsi="Eras Medium ITC"/>
          <w:sz w:val="28"/>
          <w:szCs w:val="28"/>
        </w:rPr>
        <w:t>/ Susan B</w:t>
      </w:r>
      <w:r w:rsidR="00472843" w:rsidRPr="00BB551B">
        <w:rPr>
          <w:rFonts w:ascii="Eras Medium ITC" w:hAnsi="Eras Medium ITC"/>
          <w:sz w:val="28"/>
          <w:szCs w:val="28"/>
        </w:rPr>
        <w:t xml:space="preserve">                </w:t>
      </w:r>
      <w:r>
        <w:rPr>
          <w:rFonts w:ascii="Eras Medium ITC" w:hAnsi="Eras Medium ITC"/>
          <w:sz w:val="28"/>
          <w:szCs w:val="28"/>
        </w:rPr>
        <w:t>Feb</w:t>
      </w:r>
      <w:r w:rsidR="002D6CFA">
        <w:rPr>
          <w:rFonts w:ascii="Eras Medium ITC" w:hAnsi="Eras Medium ITC"/>
          <w:sz w:val="28"/>
          <w:szCs w:val="28"/>
        </w:rPr>
        <w:t xml:space="preserve"> </w:t>
      </w:r>
      <w:r w:rsidR="00472843" w:rsidRPr="00514C40">
        <w:rPr>
          <w:rFonts w:ascii="Eras Medium ITC" w:hAnsi="Eras Medium ITC"/>
          <w:sz w:val="28"/>
          <w:szCs w:val="28"/>
        </w:rPr>
        <w:t>2</w:t>
      </w:r>
      <w:r w:rsidR="002F674F">
        <w:rPr>
          <w:rFonts w:ascii="Eras Medium ITC" w:hAnsi="Eras Medium ITC"/>
          <w:sz w:val="28"/>
          <w:szCs w:val="28"/>
        </w:rPr>
        <w:t>5</w:t>
      </w:r>
      <w:r w:rsidR="00472843" w:rsidRPr="00514C40">
        <w:rPr>
          <w:rFonts w:ascii="Eras Medium ITC" w:hAnsi="Eras Medium ITC"/>
          <w:sz w:val="28"/>
          <w:szCs w:val="28"/>
        </w:rPr>
        <w:t xml:space="preserve"> –  </w:t>
      </w:r>
      <w:r w:rsidR="002F674F">
        <w:rPr>
          <w:rFonts w:ascii="Eras Medium ITC" w:hAnsi="Eras Medium ITC"/>
          <w:sz w:val="28"/>
          <w:szCs w:val="28"/>
        </w:rPr>
        <w:t>Lani/ Nancy B</w:t>
      </w:r>
    </w:p>
    <w:p w14:paraId="094B7345" w14:textId="77777777" w:rsidR="00472843" w:rsidRDefault="00472843" w:rsidP="0047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1440"/>
        <w:jc w:val="center"/>
        <w:rPr>
          <w:rFonts w:ascii="Eras Medium ITC" w:hAnsi="Eras Medium ITC"/>
          <w:szCs w:val="24"/>
        </w:rPr>
      </w:pPr>
    </w:p>
    <w:p w14:paraId="2E91C555" w14:textId="77777777" w:rsidR="00472843" w:rsidRPr="00514C40" w:rsidRDefault="00472843" w:rsidP="0047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Eras Medium ITC" w:hAnsi="Eras Medium ITC"/>
          <w:b/>
          <w:sz w:val="22"/>
          <w:szCs w:val="22"/>
          <w:u w:val="single"/>
        </w:rPr>
      </w:pPr>
      <w:r w:rsidRPr="00514C40">
        <w:rPr>
          <w:rFonts w:ascii="Eras Medium ITC" w:hAnsi="Eras Medium ITC"/>
          <w:b/>
          <w:sz w:val="22"/>
          <w:szCs w:val="22"/>
          <w:u w:val="single"/>
        </w:rPr>
        <w:t>If you would like to volunteer to provide a light snack and drink, please contact Nancy Brewer  386-496-3445</w:t>
      </w:r>
    </w:p>
    <w:p w14:paraId="3F509BFA" w14:textId="77777777" w:rsidR="00DE2638" w:rsidRPr="00E07C4E" w:rsidRDefault="00DE2638" w:rsidP="00FD797D">
      <w:pPr>
        <w:rPr>
          <w:rFonts w:ascii="Segoe UI" w:eastAsiaTheme="majorEastAsia" w:hAnsi="Segoe UI" w:cs="Segoe UI"/>
          <w:b/>
          <w:bCs/>
          <w:color w:val="000000"/>
          <w:bdr w:val="single" w:sz="2" w:space="0" w:color="E5E7EB" w:frame="1"/>
        </w:rPr>
      </w:pPr>
    </w:p>
    <w:p w14:paraId="6FACC3C1" w14:textId="648A621F" w:rsidR="00D0284F" w:rsidRPr="00A31BE8" w:rsidRDefault="00D46DC3" w:rsidP="002963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Arial"/>
          <w:bCs/>
          <w:sz w:val="28"/>
          <w:szCs w:val="28"/>
        </w:rPr>
      </w:pPr>
      <w:r>
        <w:rPr>
          <w:rFonts w:ascii="AR BERKLEY" w:hAnsi="AR BERKLEY" w:cs="Arial"/>
          <w:b/>
          <w:sz w:val="32"/>
          <w:szCs w:val="32"/>
        </w:rPr>
        <w:t xml:space="preserve">        </w:t>
      </w:r>
    </w:p>
    <w:p w14:paraId="3276187F" w14:textId="52D6BC37" w:rsidR="0041306E" w:rsidRPr="00D234B5" w:rsidRDefault="009B31FE" w:rsidP="00A934E2">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jc w:val="center"/>
        <w:rPr>
          <w:rFonts w:ascii="AR HERMANN" w:hAnsi="AR HERMANN"/>
          <w:color w:val="C00000"/>
          <w:sz w:val="44"/>
          <w:szCs w:val="44"/>
        </w:rPr>
      </w:pPr>
      <w:r>
        <w:rPr>
          <w:rFonts w:ascii="AR HERMANN" w:hAnsi="AR HERMANN"/>
          <w:noProof/>
          <w:sz w:val="28"/>
          <w:szCs w:val="28"/>
        </w:rPr>
        <w:lastRenderedPageBreak/>
        <w:drawing>
          <wp:inline distT="0" distB="0" distL="0" distR="0" wp14:anchorId="38FCDDE2" wp14:editId="6BA0CFC2">
            <wp:extent cx="1056904" cy="652780"/>
            <wp:effectExtent l="0" t="0" r="0" b="0"/>
            <wp:docPr id="2030198985" name="Picture 4" descr="A dish with foo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98985" name="Picture 4" descr="A dish with food in it&#10;&#10;Description automatically generated"/>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78295" cy="665992"/>
                    </a:xfrm>
                    <a:prstGeom prst="rect">
                      <a:avLst/>
                    </a:prstGeom>
                  </pic:spPr>
                </pic:pic>
              </a:graphicData>
            </a:graphic>
          </wp:inline>
        </w:drawing>
      </w:r>
      <w:r w:rsidR="0041306E" w:rsidRPr="00D234B5">
        <w:rPr>
          <w:rFonts w:ascii="AR HERMANN" w:hAnsi="AR HERMANN"/>
          <w:color w:val="C00000"/>
          <w:sz w:val="44"/>
          <w:szCs w:val="44"/>
        </w:rPr>
        <w:t>Episcopal Edibles</w:t>
      </w:r>
      <w:r w:rsidR="00107713">
        <w:rPr>
          <w:rFonts w:ascii="AR HERMANN" w:hAnsi="AR HERMANN"/>
          <w:noProof/>
          <w:sz w:val="28"/>
          <w:szCs w:val="28"/>
        </w:rPr>
        <w:drawing>
          <wp:inline distT="0" distB="0" distL="0" distR="0" wp14:anchorId="12FF59EF" wp14:editId="60158C2E">
            <wp:extent cx="1056904" cy="652780"/>
            <wp:effectExtent l="0" t="0" r="0" b="0"/>
            <wp:docPr id="997613007" name="Picture 4" descr="A dish with foo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98985" name="Picture 4" descr="A dish with food in it&#10;&#10;Description automatically generated"/>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78295" cy="665992"/>
                    </a:xfrm>
                    <a:prstGeom prst="rect">
                      <a:avLst/>
                    </a:prstGeom>
                  </pic:spPr>
                </pic:pic>
              </a:graphicData>
            </a:graphic>
          </wp:inline>
        </w:drawing>
      </w:r>
      <w:r w:rsidR="0041306E" w:rsidRPr="00D234B5">
        <w:rPr>
          <w:rFonts w:ascii="AR HERMANN" w:hAnsi="AR HERMANN"/>
          <w:color w:val="C00000"/>
          <w:sz w:val="44"/>
          <w:szCs w:val="44"/>
        </w:rPr>
        <w:t xml:space="preserve">  </w:t>
      </w:r>
    </w:p>
    <w:p w14:paraId="0BA70DE9" w14:textId="5B82B84D" w:rsidR="006E2769" w:rsidRDefault="006E2769" w:rsidP="00A934E2">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jc w:val="center"/>
        <w:rPr>
          <w:rFonts w:ascii="AR HERMANN" w:hAnsi="AR HERMANN"/>
          <w:sz w:val="36"/>
        </w:rPr>
      </w:pPr>
      <w:r>
        <w:rPr>
          <w:rFonts w:ascii="AR HERMANN" w:hAnsi="AR HERMANN"/>
          <w:sz w:val="36"/>
        </w:rPr>
        <w:t>Win</w:t>
      </w:r>
      <w:r w:rsidR="001C4C2D">
        <w:rPr>
          <w:rFonts w:ascii="AR HERMANN" w:hAnsi="AR HERMANN"/>
          <w:sz w:val="36"/>
        </w:rPr>
        <w:t>e and Cheese Strata</w:t>
      </w:r>
    </w:p>
    <w:p w14:paraId="37BB2F23" w14:textId="3AFAB176" w:rsidR="001C4C2D" w:rsidRDefault="001C4C2D" w:rsidP="00A934E2">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jc w:val="center"/>
        <w:rPr>
          <w:rFonts w:ascii="AR HERMANN" w:hAnsi="AR HERMANN"/>
          <w:sz w:val="28"/>
          <w:szCs w:val="28"/>
        </w:rPr>
      </w:pPr>
      <w:r w:rsidRPr="001551EE">
        <w:rPr>
          <w:rFonts w:ascii="AR HERMANN" w:hAnsi="AR HERMANN"/>
          <w:sz w:val="28"/>
          <w:szCs w:val="28"/>
        </w:rPr>
        <w:t xml:space="preserve">Submitted by Ruthann </w:t>
      </w:r>
      <w:r w:rsidR="00B0161B" w:rsidRPr="001551EE">
        <w:rPr>
          <w:rFonts w:ascii="AR HERMANN" w:hAnsi="AR HERMANN"/>
          <w:sz w:val="28"/>
          <w:szCs w:val="28"/>
        </w:rPr>
        <w:t>Swanson</w:t>
      </w:r>
    </w:p>
    <w:p w14:paraId="4DAD8BC3" w14:textId="77777777" w:rsidR="001551EE" w:rsidRDefault="001551EE" w:rsidP="00A934E2">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jc w:val="center"/>
        <w:rPr>
          <w:rFonts w:ascii="AR HERMANN" w:hAnsi="AR HERMANN"/>
          <w:sz w:val="28"/>
          <w:szCs w:val="28"/>
        </w:rPr>
      </w:pPr>
    </w:p>
    <w:p w14:paraId="0B3BA388" w14:textId="028F9D26" w:rsidR="001551EE" w:rsidRDefault="002E7474"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1 lb. French bread</w:t>
      </w:r>
      <w:r w:rsidR="001709D9">
        <w:rPr>
          <w:rFonts w:ascii="AR HERMANN" w:hAnsi="AR HERMANN"/>
          <w:sz w:val="28"/>
          <w:szCs w:val="28"/>
        </w:rPr>
        <w:t>,</w:t>
      </w:r>
      <w:r>
        <w:rPr>
          <w:rFonts w:ascii="AR HERMANN" w:hAnsi="AR HERMANN"/>
          <w:sz w:val="28"/>
          <w:szCs w:val="28"/>
        </w:rPr>
        <w:t xml:space="preserve"> cubed                                         </w:t>
      </w:r>
      <w:r w:rsidR="00545F9E">
        <w:rPr>
          <w:rFonts w:ascii="AR HERMANN" w:hAnsi="AR HERMANN"/>
          <w:sz w:val="28"/>
          <w:szCs w:val="28"/>
        </w:rPr>
        <w:t xml:space="preserve"> 1 – 8 oz. </w:t>
      </w:r>
      <w:r w:rsidR="00757EB6">
        <w:rPr>
          <w:rFonts w:ascii="AR HERMANN" w:hAnsi="AR HERMANN"/>
          <w:sz w:val="28"/>
          <w:szCs w:val="28"/>
        </w:rPr>
        <w:t xml:space="preserve">pkg. </w:t>
      </w:r>
      <w:r w:rsidR="00545F9E">
        <w:rPr>
          <w:rFonts w:ascii="AR HERMANN" w:hAnsi="AR HERMANN"/>
          <w:sz w:val="28"/>
          <w:szCs w:val="28"/>
        </w:rPr>
        <w:t>fresh mushrooms, s</w:t>
      </w:r>
      <w:r w:rsidR="00757EB6">
        <w:rPr>
          <w:rFonts w:ascii="AR HERMANN" w:hAnsi="AR HERMANN"/>
          <w:sz w:val="28"/>
          <w:szCs w:val="28"/>
        </w:rPr>
        <w:t>liced</w:t>
      </w:r>
    </w:p>
    <w:p w14:paraId="4C3F181C" w14:textId="59F0C080" w:rsidR="00757EB6" w:rsidRDefault="00757EB6"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½ tsp. oreg</w:t>
      </w:r>
      <w:r w:rsidR="005B716D">
        <w:rPr>
          <w:rFonts w:ascii="AR HERMANN" w:hAnsi="AR HERMANN"/>
          <w:sz w:val="28"/>
          <w:szCs w:val="28"/>
        </w:rPr>
        <w:t>ano                                                             ¼ cup m</w:t>
      </w:r>
      <w:r w:rsidR="00673F10">
        <w:rPr>
          <w:rFonts w:ascii="AR HERMANN" w:hAnsi="AR HERMANN"/>
          <w:sz w:val="28"/>
          <w:szCs w:val="28"/>
        </w:rPr>
        <w:t>elted butter</w:t>
      </w:r>
    </w:p>
    <w:p w14:paraId="2D7A29B2" w14:textId="77777777" w:rsidR="002B3E67" w:rsidRDefault="00673F10"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1 1/2 cup sour cream                                                  </w:t>
      </w:r>
      <w:r w:rsidR="002B3E67">
        <w:rPr>
          <w:rFonts w:ascii="AR HERMANN" w:hAnsi="AR HERMANN"/>
          <w:sz w:val="28"/>
          <w:szCs w:val="28"/>
        </w:rPr>
        <w:t>2/3 cup dry white wine</w:t>
      </w:r>
    </w:p>
    <w:p w14:paraId="4E6E5212" w14:textId="0415CFC3" w:rsidR="005023E1" w:rsidRDefault="002B3E67"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¾ cup </w:t>
      </w:r>
      <w:r w:rsidR="005023E1">
        <w:rPr>
          <w:rFonts w:ascii="AR HERMANN" w:hAnsi="AR HERMANN"/>
          <w:sz w:val="28"/>
          <w:szCs w:val="28"/>
        </w:rPr>
        <w:t>grated Parmesan cheese                                2</w:t>
      </w:r>
      <w:r w:rsidR="005A5CD5">
        <w:rPr>
          <w:rFonts w:ascii="AR HERMANN" w:hAnsi="AR HERMANN"/>
          <w:sz w:val="28"/>
          <w:szCs w:val="28"/>
        </w:rPr>
        <w:t xml:space="preserve"> cup chopped ham</w:t>
      </w:r>
    </w:p>
    <w:p w14:paraId="1E3807D7" w14:textId="1A3D8F6A" w:rsidR="005A5CD5" w:rsidRDefault="005A5CD5"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1 cup Swiss cheese, grated                                      </w:t>
      </w:r>
      <w:r w:rsidR="001F67C0">
        <w:rPr>
          <w:rFonts w:ascii="AR HERMANN" w:hAnsi="AR HERMANN"/>
          <w:sz w:val="28"/>
          <w:szCs w:val="28"/>
        </w:rPr>
        <w:t xml:space="preserve">  1 cup Jack cheese, grated</w:t>
      </w:r>
    </w:p>
    <w:p w14:paraId="72920695" w14:textId="266930F1" w:rsidR="001F67C0" w:rsidRDefault="001F67C0"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Dash – hot sauce                                                         </w:t>
      </w:r>
      <w:r w:rsidR="00466E28">
        <w:rPr>
          <w:rFonts w:ascii="AR HERMANN" w:hAnsi="AR HERMANN"/>
          <w:sz w:val="28"/>
          <w:szCs w:val="28"/>
        </w:rPr>
        <w:t>½ cup green onions, chopped</w:t>
      </w:r>
    </w:p>
    <w:p w14:paraId="5345181C" w14:textId="77777777" w:rsidR="00201D70" w:rsidRDefault="00B704D3"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6 eggs                                                                             </w:t>
      </w:r>
      <w:r w:rsidR="00201D70">
        <w:rPr>
          <w:rFonts w:ascii="AR HERMANN" w:hAnsi="AR HERMANN"/>
          <w:sz w:val="28"/>
          <w:szCs w:val="28"/>
        </w:rPr>
        <w:t>2 cups milk</w:t>
      </w:r>
    </w:p>
    <w:p w14:paraId="5BEEA479" w14:textId="5A8C7852" w:rsidR="00645F9F" w:rsidRDefault="00201D70"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¼ tsp. brown mustard                                             </w:t>
      </w:r>
      <w:r w:rsidR="00CE451C">
        <w:rPr>
          <w:rFonts w:ascii="AR HERMANN" w:hAnsi="AR HERMANN"/>
          <w:sz w:val="28"/>
          <w:szCs w:val="28"/>
        </w:rPr>
        <w:t xml:space="preserve"> </w:t>
      </w:r>
      <w:r>
        <w:rPr>
          <w:rFonts w:ascii="AR HERMANN" w:hAnsi="AR HERMANN"/>
          <w:sz w:val="28"/>
          <w:szCs w:val="28"/>
        </w:rPr>
        <w:t xml:space="preserve">   </w:t>
      </w:r>
      <w:r w:rsidR="00645F9F">
        <w:rPr>
          <w:rFonts w:ascii="AR HERMANN" w:hAnsi="AR HERMANN"/>
          <w:sz w:val="28"/>
          <w:szCs w:val="28"/>
        </w:rPr>
        <w:t>salt &amp; pepper</w:t>
      </w:r>
    </w:p>
    <w:p w14:paraId="40EDE2A5" w14:textId="6B133BEB" w:rsidR="00B704D3" w:rsidRDefault="00201D70"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 </w:t>
      </w:r>
      <w:r w:rsidR="00B704D3">
        <w:rPr>
          <w:rFonts w:ascii="AR HERMANN" w:hAnsi="AR HERMANN"/>
          <w:sz w:val="28"/>
          <w:szCs w:val="28"/>
        </w:rPr>
        <w:t xml:space="preserve">Fresh herbs, for </w:t>
      </w:r>
      <w:r w:rsidR="00E1336E">
        <w:rPr>
          <w:rFonts w:ascii="AR HERMANN" w:hAnsi="AR HERMANN"/>
          <w:sz w:val="28"/>
          <w:szCs w:val="28"/>
        </w:rPr>
        <w:t>garnish</w:t>
      </w:r>
    </w:p>
    <w:p w14:paraId="5BE17F35" w14:textId="1F8F96E6" w:rsidR="00971DE0" w:rsidRDefault="00971DE0"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p>
    <w:p w14:paraId="61113D0C" w14:textId="198B2FD6" w:rsidR="00E1336E" w:rsidRDefault="00971DE0"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Preheat oven to </w:t>
      </w:r>
      <w:r w:rsidR="00C473EE">
        <w:rPr>
          <w:rFonts w:ascii="AR HERMANN" w:hAnsi="AR HERMANN"/>
          <w:sz w:val="28"/>
          <w:szCs w:val="28"/>
        </w:rPr>
        <w:t>350 degrees.</w:t>
      </w:r>
    </w:p>
    <w:p w14:paraId="0F51EC91" w14:textId="1A7B55D3" w:rsidR="00E1336E" w:rsidRDefault="00E1336E"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Arrange cubed bread in greased 9 X</w:t>
      </w:r>
      <w:r w:rsidR="009A0E4B">
        <w:rPr>
          <w:rFonts w:ascii="AR HERMANN" w:hAnsi="AR HERMANN"/>
          <w:sz w:val="28"/>
          <w:szCs w:val="28"/>
        </w:rPr>
        <w:t xml:space="preserve"> 13 </w:t>
      </w:r>
      <w:r w:rsidR="00971DE0">
        <w:rPr>
          <w:rFonts w:ascii="AR HERMANN" w:hAnsi="AR HERMANN"/>
          <w:sz w:val="28"/>
          <w:szCs w:val="28"/>
        </w:rPr>
        <w:t>casserole</w:t>
      </w:r>
      <w:r w:rsidR="009A0E4B">
        <w:rPr>
          <w:rFonts w:ascii="AR HERMANN" w:hAnsi="AR HERMANN"/>
          <w:sz w:val="28"/>
          <w:szCs w:val="28"/>
        </w:rPr>
        <w:t xml:space="preserve"> dish.</w:t>
      </w:r>
    </w:p>
    <w:p w14:paraId="5C6CED63" w14:textId="0EA2B337" w:rsidR="009A0E4B" w:rsidRDefault="00C473EE"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Sauté</w:t>
      </w:r>
      <w:r w:rsidR="009A0E4B">
        <w:rPr>
          <w:rFonts w:ascii="AR HERMANN" w:hAnsi="AR HERMANN"/>
          <w:sz w:val="28"/>
          <w:szCs w:val="28"/>
        </w:rPr>
        <w:t xml:space="preserve"> mushrooms and oregano in butter.</w:t>
      </w:r>
      <w:r w:rsidR="00C06061">
        <w:rPr>
          <w:rFonts w:ascii="AR HERMANN" w:hAnsi="AR HERMANN"/>
          <w:sz w:val="28"/>
          <w:szCs w:val="28"/>
        </w:rPr>
        <w:t xml:space="preserve">  </w:t>
      </w:r>
      <w:r>
        <w:rPr>
          <w:rFonts w:ascii="AR HERMANN" w:hAnsi="AR HERMANN"/>
          <w:sz w:val="28"/>
          <w:szCs w:val="28"/>
        </w:rPr>
        <w:t>Layer</w:t>
      </w:r>
      <w:r w:rsidR="00C06061">
        <w:rPr>
          <w:rFonts w:ascii="AR HERMANN" w:hAnsi="AR HERMANN"/>
          <w:sz w:val="28"/>
          <w:szCs w:val="28"/>
        </w:rPr>
        <w:t xml:space="preserve"> over bread.</w:t>
      </w:r>
    </w:p>
    <w:p w14:paraId="6B683D3A" w14:textId="475F397F" w:rsidR="00D30992" w:rsidRDefault="00D30992"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Pour wine over bread.</w:t>
      </w:r>
    </w:p>
    <w:p w14:paraId="12026418" w14:textId="26FDCA87" w:rsidR="00D30992" w:rsidRDefault="00C473EE"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Layer</w:t>
      </w:r>
      <w:r w:rsidR="00D30992">
        <w:rPr>
          <w:rFonts w:ascii="AR HERMANN" w:hAnsi="AR HERMANN"/>
          <w:sz w:val="28"/>
          <w:szCs w:val="28"/>
        </w:rPr>
        <w:t xml:space="preserve"> ham, cheeses, </w:t>
      </w:r>
      <w:r w:rsidR="00C22E71">
        <w:rPr>
          <w:rFonts w:ascii="AR HERMANN" w:hAnsi="AR HERMANN"/>
          <w:sz w:val="28"/>
          <w:szCs w:val="28"/>
        </w:rPr>
        <w:t>and onion on casserole.</w:t>
      </w:r>
    </w:p>
    <w:p w14:paraId="377513E1" w14:textId="4E9D1A6D" w:rsidR="00C22E71" w:rsidRDefault="00C22E71"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Combine eggs</w:t>
      </w:r>
      <w:r w:rsidR="0076358F">
        <w:rPr>
          <w:rFonts w:ascii="AR HERMANN" w:hAnsi="AR HERMANN"/>
          <w:sz w:val="28"/>
          <w:szCs w:val="28"/>
        </w:rPr>
        <w:t>, milk</w:t>
      </w:r>
      <w:r w:rsidR="00645F9F">
        <w:rPr>
          <w:rFonts w:ascii="AR HERMANN" w:hAnsi="AR HERMANN"/>
          <w:sz w:val="28"/>
          <w:szCs w:val="28"/>
        </w:rPr>
        <w:t xml:space="preserve">, </w:t>
      </w:r>
      <w:r w:rsidR="007F05E6">
        <w:rPr>
          <w:rFonts w:ascii="AR HERMANN" w:hAnsi="AR HERMANN"/>
          <w:sz w:val="28"/>
          <w:szCs w:val="28"/>
        </w:rPr>
        <w:t xml:space="preserve">mustard, salt and pepper, </w:t>
      </w:r>
      <w:r w:rsidR="00A12B91">
        <w:rPr>
          <w:rFonts w:ascii="AR HERMANN" w:hAnsi="AR HERMANN"/>
          <w:sz w:val="28"/>
          <w:szCs w:val="28"/>
        </w:rPr>
        <w:t xml:space="preserve">and dash of hot sauce. Pour over top of </w:t>
      </w:r>
      <w:r w:rsidR="007B70DA">
        <w:rPr>
          <w:rFonts w:ascii="AR HERMANN" w:hAnsi="AR HERMANN"/>
          <w:sz w:val="28"/>
          <w:szCs w:val="28"/>
        </w:rPr>
        <w:t>casserole.</w:t>
      </w:r>
    </w:p>
    <w:p w14:paraId="67FD57AC" w14:textId="53426B41" w:rsidR="007B70DA" w:rsidRDefault="0045798D"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Bake for</w:t>
      </w:r>
      <w:r w:rsidR="007B70DA">
        <w:rPr>
          <w:rFonts w:ascii="AR HERMANN" w:hAnsi="AR HERMANN"/>
          <w:sz w:val="28"/>
          <w:szCs w:val="28"/>
        </w:rPr>
        <w:t xml:space="preserve"> one hour </w:t>
      </w:r>
      <w:r>
        <w:rPr>
          <w:rFonts w:ascii="AR HERMANN" w:hAnsi="AR HERMANN"/>
          <w:sz w:val="28"/>
          <w:szCs w:val="28"/>
        </w:rPr>
        <w:t>in</w:t>
      </w:r>
      <w:r w:rsidR="00EA0706">
        <w:rPr>
          <w:rFonts w:ascii="AR HERMANN" w:hAnsi="AR HERMANN"/>
          <w:sz w:val="28"/>
          <w:szCs w:val="28"/>
        </w:rPr>
        <w:t xml:space="preserve"> 350 degree oven.</w:t>
      </w:r>
    </w:p>
    <w:p w14:paraId="40C977E8" w14:textId="36223AE3" w:rsidR="00EA0706" w:rsidRDefault="00EA0706"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Take out of oven and let set for 10-15 minutes.</w:t>
      </w:r>
    </w:p>
    <w:p w14:paraId="788BB71F" w14:textId="6CC4A9D5" w:rsidR="00EA0706" w:rsidRDefault="00EA0706"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Spread sour cream</w:t>
      </w:r>
      <w:r w:rsidR="00B96768">
        <w:rPr>
          <w:rFonts w:ascii="AR HERMANN" w:hAnsi="AR HERMANN"/>
          <w:sz w:val="28"/>
          <w:szCs w:val="28"/>
        </w:rPr>
        <w:t xml:space="preserve"> over top.</w:t>
      </w:r>
    </w:p>
    <w:p w14:paraId="532DF9C1" w14:textId="5297E307" w:rsidR="00B96768" w:rsidRDefault="00B96768"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 xml:space="preserve">Sprinkle with Parmesan </w:t>
      </w:r>
      <w:r w:rsidR="00971DE0">
        <w:rPr>
          <w:rFonts w:ascii="AR HERMANN" w:hAnsi="AR HERMANN"/>
          <w:sz w:val="28"/>
          <w:szCs w:val="28"/>
        </w:rPr>
        <w:t>cheese</w:t>
      </w:r>
      <w:r>
        <w:rPr>
          <w:rFonts w:ascii="AR HERMANN" w:hAnsi="AR HERMANN"/>
          <w:sz w:val="28"/>
          <w:szCs w:val="28"/>
        </w:rPr>
        <w:t>.</w:t>
      </w:r>
    </w:p>
    <w:p w14:paraId="214C1B4A" w14:textId="34D57242" w:rsidR="00B96768" w:rsidRDefault="00B96768"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Put under broiler for 2-3 minutes.</w:t>
      </w:r>
    </w:p>
    <w:p w14:paraId="671E82A3" w14:textId="194E19E9" w:rsidR="00673F10" w:rsidRPr="001551EE" w:rsidRDefault="00B96768" w:rsidP="002E7474">
      <w:pPr>
        <w:tabs>
          <w:tab w:val="left" w:pos="-720"/>
          <w:tab w:val="left" w:pos="0"/>
          <w:tab w:val="left" w:pos="720"/>
          <w:tab w:val="left" w:pos="1440"/>
          <w:tab w:val="left" w:pos="2160"/>
          <w:tab w:val="left" w:pos="2819"/>
          <w:tab w:val="left" w:pos="4320"/>
          <w:tab w:val="left" w:pos="4680"/>
          <w:tab w:val="left" w:pos="5760"/>
          <w:tab w:val="left" w:pos="6480"/>
          <w:tab w:val="left" w:pos="7200"/>
          <w:tab w:val="left" w:pos="7920"/>
          <w:tab w:val="left" w:pos="8640"/>
          <w:tab w:val="left" w:pos="9360"/>
          <w:tab w:val="left" w:pos="10080"/>
        </w:tabs>
        <w:spacing w:line="275" w:lineRule="auto"/>
        <w:rPr>
          <w:rFonts w:ascii="AR HERMANN" w:hAnsi="AR HERMANN"/>
          <w:sz w:val="28"/>
          <w:szCs w:val="28"/>
        </w:rPr>
      </w:pPr>
      <w:r>
        <w:rPr>
          <w:rFonts w:ascii="AR HERMANN" w:hAnsi="AR HERMANN"/>
          <w:sz w:val="28"/>
          <w:szCs w:val="28"/>
        </w:rPr>
        <w:t>Garnish with herbs and serve!</w:t>
      </w:r>
      <w:r w:rsidR="00673F10">
        <w:rPr>
          <w:rFonts w:ascii="AR HERMANN" w:hAnsi="AR HERMANN"/>
          <w:sz w:val="28"/>
          <w:szCs w:val="28"/>
        </w:rPr>
        <w:t xml:space="preserve">               </w:t>
      </w:r>
    </w:p>
    <w:p w14:paraId="5402886C" w14:textId="3419DB46" w:rsidR="00286D02" w:rsidRDefault="00286D02" w:rsidP="00286D02">
      <w:pPr>
        <w:widowControl w:val="0"/>
        <w:rPr>
          <w:rFonts w:ascii="Kristen ITC" w:hAnsi="Kristen ITC" w:cs="Arial"/>
          <w:b/>
          <w:sz w:val="20"/>
        </w:rPr>
      </w:pPr>
      <w:r>
        <w:rPr>
          <w:rFonts w:ascii="Kristen ITC" w:hAnsi="Kristen ITC" w:cs="Arial"/>
          <w:b/>
          <w:sz w:val="20"/>
        </w:rPr>
        <w:t>*+*+*+*+*+*+*+</w:t>
      </w:r>
      <w:r w:rsidRPr="00AD7A13">
        <w:rPr>
          <w:rFonts w:ascii="Kristen ITC" w:hAnsi="Kristen ITC" w:cs="Arial"/>
          <w:b/>
          <w:sz w:val="20"/>
        </w:rPr>
        <w:t>*+*+*+*+*+*+*+*+*+*+*+*+*+*+*+*+*+*+*+*+*+*+*+*+*+*+*+*+*+*+*+*+*+*+*+*+*+*+*+*+*+*+*+*+*+*+*+*</w:t>
      </w:r>
    </w:p>
    <w:p w14:paraId="638F7ACC" w14:textId="77777777" w:rsidR="003C675E" w:rsidRDefault="003C675E" w:rsidP="00286D02">
      <w:pPr>
        <w:widowControl w:val="0"/>
        <w:rPr>
          <w:rFonts w:ascii="Kristen ITC" w:hAnsi="Kristen ITC" w:cs="Arial"/>
          <w:b/>
          <w:sz w:val="20"/>
        </w:rPr>
      </w:pPr>
    </w:p>
    <w:p w14:paraId="64FCC707" w14:textId="7A164799" w:rsidR="0059693E" w:rsidRDefault="006200EF" w:rsidP="0059693E">
      <w:pPr>
        <w:pBdr>
          <w:top w:val="single" w:sz="2" w:space="0" w:color="E5E7EB"/>
          <w:left w:val="single" w:sz="2" w:space="0" w:color="E5E7EB"/>
          <w:bottom w:val="single" w:sz="2" w:space="0" w:color="E5E7EB"/>
          <w:right w:val="single" w:sz="2" w:space="0" w:color="E5E7EB"/>
        </w:pBdr>
        <w:shd w:val="clear" w:color="auto" w:fill="FFFFFF"/>
        <w:jc w:val="center"/>
        <w:rPr>
          <w:rFonts w:ascii="Kristen ITC" w:hAnsi="Kristen ITC" w:cs="Arial"/>
          <w:color w:val="FF0000"/>
          <w:sz w:val="22"/>
          <w:szCs w:val="22"/>
        </w:rPr>
      </w:pPr>
      <w:r w:rsidRPr="006200EF">
        <w:rPr>
          <w:rFonts w:ascii="Kristen ITC" w:hAnsi="Kristen ITC" w:cs="Arial"/>
          <w:color w:val="FF0000"/>
          <w:sz w:val="22"/>
          <w:szCs w:val="22"/>
        </w:rPr>
        <w:t>So now faith, hope, and love abide, these three; but the greatest of these is love.</w:t>
      </w:r>
      <w:r w:rsidR="0059693E">
        <w:rPr>
          <w:rFonts w:ascii="Kristen ITC" w:hAnsi="Kristen ITC" w:cs="Arial"/>
          <w:color w:val="FF0000"/>
          <w:sz w:val="22"/>
          <w:szCs w:val="22"/>
        </w:rPr>
        <w:t xml:space="preserve"> </w:t>
      </w:r>
    </w:p>
    <w:p w14:paraId="38D7A678" w14:textId="29CD8401" w:rsidR="005C0771" w:rsidRPr="0059693E" w:rsidRDefault="005C0771" w:rsidP="005C0771">
      <w:pPr>
        <w:pBdr>
          <w:top w:val="single" w:sz="2" w:space="0" w:color="E5E7EB"/>
          <w:left w:val="single" w:sz="2" w:space="0" w:color="E5E7EB"/>
          <w:bottom w:val="single" w:sz="2" w:space="0" w:color="E5E7EB"/>
          <w:right w:val="single" w:sz="2" w:space="0" w:color="E5E7EB"/>
        </w:pBdr>
        <w:shd w:val="clear" w:color="auto" w:fill="FFFFFF"/>
        <w:rPr>
          <w:rFonts w:ascii="Kristen ITC" w:hAnsi="Kristen ITC" w:cs="Arial"/>
          <w:i/>
          <w:iCs/>
          <w:color w:val="FF0000"/>
          <w:sz w:val="20"/>
        </w:rPr>
      </w:pPr>
      <w:r>
        <w:rPr>
          <w:rFonts w:ascii="Kristen ITC" w:hAnsi="Kristen ITC" w:cs="Arial"/>
          <w:i/>
          <w:iCs/>
          <w:color w:val="FF0000"/>
          <w:sz w:val="20"/>
        </w:rPr>
        <w:t xml:space="preserve">                                                                                                                                       ~</w:t>
      </w:r>
      <w:r w:rsidRPr="0059693E">
        <w:rPr>
          <w:rFonts w:ascii="Kristen ITC" w:hAnsi="Kristen ITC" w:cs="Arial"/>
          <w:i/>
          <w:iCs/>
          <w:color w:val="FF0000"/>
          <w:sz w:val="20"/>
        </w:rPr>
        <w:t> </w:t>
      </w:r>
      <w:hyperlink r:id="rId26" w:history="1">
        <w:r w:rsidRPr="0059693E">
          <w:rPr>
            <w:rFonts w:ascii="Kristen ITC" w:hAnsi="Kristen ITC" w:cs="Arial"/>
            <w:i/>
            <w:iCs/>
            <w:color w:val="FF0000"/>
            <w:sz w:val="20"/>
            <w:bdr w:val="single" w:sz="2" w:space="0" w:color="E5E7EB" w:frame="1"/>
          </w:rPr>
          <w:t>1 Corinthians 13:13</w:t>
        </w:r>
      </w:hyperlink>
    </w:p>
    <w:p w14:paraId="4CCB5A27" w14:textId="441A2EF9" w:rsidR="006200EF" w:rsidRPr="0059693E" w:rsidRDefault="006200EF" w:rsidP="0059693E">
      <w:pPr>
        <w:pBdr>
          <w:top w:val="single" w:sz="2" w:space="0" w:color="E5E7EB"/>
          <w:left w:val="single" w:sz="2" w:space="0" w:color="E5E7EB"/>
          <w:bottom w:val="single" w:sz="2" w:space="0" w:color="E5E7EB"/>
          <w:right w:val="single" w:sz="2" w:space="0" w:color="E5E7EB"/>
        </w:pBdr>
        <w:shd w:val="clear" w:color="auto" w:fill="FFFFFF"/>
        <w:rPr>
          <w:rFonts w:ascii="Kristen ITC" w:hAnsi="Kristen ITC" w:cs="Arial"/>
          <w:i/>
          <w:iCs/>
          <w:color w:val="FF0000"/>
          <w:sz w:val="20"/>
        </w:rPr>
      </w:pPr>
    </w:p>
    <w:p w14:paraId="6B3B09C3" w14:textId="4E6BA2F8" w:rsidR="00F52159" w:rsidRPr="006B61B0" w:rsidRDefault="00F52159" w:rsidP="001A5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Arial" w:hAnsi="Arial" w:cs="Arial"/>
          <w:szCs w:val="24"/>
        </w:rPr>
      </w:pPr>
    </w:p>
    <w:p w14:paraId="40B84B81" w14:textId="77777777" w:rsidR="00EE3730" w:rsidRDefault="00EE3730" w:rsidP="00822C5D">
      <w:pPr>
        <w:rPr>
          <w:b/>
          <w:bCs/>
          <w:szCs w:val="24"/>
        </w:rPr>
      </w:pPr>
    </w:p>
    <w:p w14:paraId="6BB314FB" w14:textId="77777777" w:rsidR="00C243A1" w:rsidRDefault="00C243A1" w:rsidP="00756632">
      <w:pPr>
        <w:shd w:val="clear" w:color="auto" w:fill="FFFFFF"/>
        <w:jc w:val="center"/>
        <w:rPr>
          <w:rFonts w:ascii="Arial" w:hAnsi="Arial" w:cs="Arial"/>
          <w:b/>
          <w:bCs/>
          <w:color w:val="000000"/>
          <w:szCs w:val="24"/>
        </w:rPr>
      </w:pPr>
    </w:p>
    <w:p w14:paraId="02C2CDB9" w14:textId="77777777" w:rsidR="0053528B" w:rsidRDefault="0053528B" w:rsidP="008162CB">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outlineLvl w:val="2"/>
        <w:rPr>
          <w:rFonts w:ascii="Kristen ITC" w:hAnsi="Kristen ITC" w:cs="Arial"/>
          <w:i/>
          <w:iCs/>
          <w:color w:val="FF0000"/>
          <w:sz w:val="20"/>
        </w:rPr>
      </w:pPr>
    </w:p>
    <w:p w14:paraId="241FB880" w14:textId="23C34C7B" w:rsidR="00074FFF" w:rsidRPr="002C56ED" w:rsidRDefault="006445D1" w:rsidP="002C56E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jc w:val="center"/>
        <w:outlineLvl w:val="2"/>
        <w:rPr>
          <w:rFonts w:ascii="Kristen ITC" w:hAnsi="Kristen ITC" w:cs="Arial"/>
          <w:i/>
          <w:iCs/>
          <w:color w:val="FF0000"/>
          <w:sz w:val="20"/>
        </w:rPr>
      </w:pPr>
      <w:r w:rsidRPr="008979B1">
        <w:rPr>
          <w:rFonts w:ascii="Kristen ITC" w:hAnsi="Kristen ITC" w:cs="Arial"/>
          <w:color w:val="FF0000"/>
          <w:sz w:val="22"/>
          <w:szCs w:val="22"/>
          <w:bdr w:val="single" w:sz="2" w:space="0" w:color="E5E7EB" w:frame="1"/>
        </w:rPr>
        <w:t>With all humility and gentleness, with patience, bearing with one another in love,</w:t>
      </w:r>
      <w:r w:rsidR="008162CB">
        <w:rPr>
          <w:rFonts w:ascii="Kristen ITC" w:hAnsi="Kristen ITC" w:cs="Arial"/>
          <w:i/>
          <w:iCs/>
          <w:color w:val="FF0000"/>
          <w:sz w:val="22"/>
          <w:szCs w:val="22"/>
          <w:bdr w:val="single" w:sz="2" w:space="0" w:color="E5E7EB" w:frame="1"/>
        </w:rPr>
        <w:t xml:space="preserve">     </w:t>
      </w:r>
      <w:r w:rsidR="00EC3E84" w:rsidRPr="00EC3E84">
        <w:rPr>
          <w:rFonts w:ascii="Kristen ITC" w:hAnsi="Kristen ITC" w:cs="Arial"/>
          <w:i/>
          <w:iCs/>
          <w:color w:val="FF0000"/>
          <w:sz w:val="20"/>
          <w:bdr w:val="single" w:sz="2" w:space="0" w:color="E5E7EB" w:frame="1"/>
        </w:rPr>
        <w:t>~</w:t>
      </w:r>
      <w:r w:rsidR="008162CB" w:rsidRPr="00EC3E84">
        <w:rPr>
          <w:rFonts w:ascii="Kristen ITC" w:hAnsi="Kristen ITC" w:cs="Arial"/>
          <w:i/>
          <w:iCs/>
          <w:color w:val="FF0000"/>
          <w:sz w:val="20"/>
        </w:rPr>
        <w:t>Ephesians 4:2</w:t>
      </w:r>
    </w:p>
    <w:p w14:paraId="0C173852" w14:textId="77777777" w:rsidR="00F0218D" w:rsidRDefault="00F0218D" w:rsidP="00F0218D">
      <w:pPr>
        <w:shd w:val="clear" w:color="auto" w:fill="FFFFFF"/>
        <w:jc w:val="center"/>
        <w:rPr>
          <w:rFonts w:ascii="Arial" w:hAnsi="Arial" w:cs="Arial"/>
          <w:b/>
          <w:bCs/>
          <w:color w:val="000000"/>
          <w:szCs w:val="24"/>
        </w:rPr>
      </w:pPr>
      <w:r>
        <w:rPr>
          <w:rFonts w:ascii="Arial" w:hAnsi="Arial" w:cs="Arial"/>
          <w:b/>
          <w:bCs/>
          <w:color w:val="000000"/>
          <w:szCs w:val="24"/>
        </w:rPr>
        <w:t>+*+*+*+*+*+*+*+*+*+*+*+*+*+*+*+*+*+*+*+*+*+*+*+*+*+*+*+*+*+*+*+*+*+*+*+*+*+*+*+*+*+*+*+*</w:t>
      </w:r>
    </w:p>
    <w:p w14:paraId="38C65D42" w14:textId="77777777" w:rsidR="006301C1" w:rsidRDefault="006301C1" w:rsidP="00F021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cs="Arial"/>
          <w:color w:val="FF0000"/>
          <w:sz w:val="20"/>
        </w:rPr>
      </w:pPr>
    </w:p>
    <w:p w14:paraId="3AF63C55" w14:textId="77777777" w:rsidR="006301C1" w:rsidRPr="00392CB7" w:rsidRDefault="006301C1" w:rsidP="00CF58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cs="Arial"/>
          <w:color w:val="FF0000"/>
          <w:sz w:val="20"/>
        </w:rPr>
      </w:pPr>
    </w:p>
    <w:p w14:paraId="6BCA73DE" w14:textId="13597FFF" w:rsidR="00CF58F8" w:rsidRPr="00A65BC2" w:rsidRDefault="000F09C0" w:rsidP="001B5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Bradley Hand ITC" w:hAnsi="Bradley Hand ITC"/>
          <w:b/>
          <w:sz w:val="36"/>
          <w:szCs w:val="36"/>
        </w:rPr>
      </w:pPr>
      <w:r>
        <w:rPr>
          <w:rFonts w:ascii="Bradley Hand ITC" w:hAnsi="Bradley Hand ITC"/>
          <w:b/>
          <w:noProof/>
          <w:sz w:val="32"/>
          <w:szCs w:val="32"/>
        </w:rPr>
        <w:drawing>
          <wp:inline distT="0" distB="0" distL="0" distR="0" wp14:anchorId="1B30F9AA" wp14:editId="40E6C214">
            <wp:extent cx="421640" cy="356870"/>
            <wp:effectExtent l="19050" t="0" r="0" b="0"/>
            <wp:docPr id="18" name="Picture 1" descr="C_Chalice_Celtic_C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Chalice_Celtic_Cup[1]"/>
                    <pic:cNvPicPr>
                      <a:picLocks noChangeAspect="1" noChangeArrowheads="1"/>
                    </pic:cNvPicPr>
                  </pic:nvPicPr>
                  <pic:blipFill>
                    <a:blip r:embed="rId27" cstate="print"/>
                    <a:srcRect/>
                    <a:stretch>
                      <a:fillRect/>
                    </a:stretch>
                  </pic:blipFill>
                  <pic:spPr bwMode="auto">
                    <a:xfrm>
                      <a:off x="0" y="0"/>
                      <a:ext cx="421640" cy="356870"/>
                    </a:xfrm>
                    <a:prstGeom prst="rect">
                      <a:avLst/>
                    </a:prstGeom>
                    <a:noFill/>
                    <a:ln w="9525">
                      <a:noFill/>
                      <a:miter lim="800000"/>
                      <a:headEnd/>
                      <a:tailEnd/>
                    </a:ln>
                  </pic:spPr>
                </pic:pic>
              </a:graphicData>
            </a:graphic>
          </wp:inline>
        </w:drawing>
      </w:r>
      <w:r w:rsidRPr="004F08B6">
        <w:rPr>
          <w:rFonts w:ascii="Bradley Hand ITC" w:hAnsi="Bradley Hand ITC"/>
          <w:b/>
          <w:sz w:val="36"/>
          <w:szCs w:val="36"/>
        </w:rPr>
        <w:t>Chalice Bearers</w:t>
      </w:r>
      <w:r w:rsidRPr="00DF69A5">
        <w:rPr>
          <w:rFonts w:ascii="Bradley Hand ITC" w:hAnsi="Bradley Hand ITC"/>
          <w:b/>
          <w:sz w:val="36"/>
          <w:szCs w:val="36"/>
        </w:rPr>
        <w:t xml:space="preserve"> </w:t>
      </w:r>
      <w:r>
        <w:rPr>
          <w:rFonts w:ascii="Bradley Hand ITC" w:hAnsi="Bradley Hand ITC"/>
          <w:b/>
          <w:sz w:val="40"/>
        </w:rPr>
        <w:t xml:space="preserve"> </w:t>
      </w:r>
      <w:r>
        <w:rPr>
          <w:rFonts w:ascii="Bradley Hand ITC" w:hAnsi="Bradley Hand ITC"/>
          <w:b/>
          <w:sz w:val="28"/>
        </w:rPr>
        <w:t xml:space="preserve">       </w:t>
      </w:r>
      <w:r w:rsidR="00912117">
        <w:rPr>
          <w:rFonts w:ascii="Bradley Hand ITC" w:hAnsi="Bradley Hand ITC"/>
          <w:b/>
          <w:sz w:val="28"/>
        </w:rPr>
        <w:t xml:space="preserve">                    </w:t>
      </w:r>
      <w:r w:rsidRPr="00A65BC2">
        <w:rPr>
          <w:rFonts w:ascii="Bradley Hand ITC" w:hAnsi="Bradley Hand ITC"/>
          <w:b/>
          <w:sz w:val="36"/>
          <w:szCs w:val="36"/>
        </w:rPr>
        <w:t>Lay Readers</w:t>
      </w:r>
      <w:r w:rsidRPr="00DF69A5">
        <w:rPr>
          <w:rFonts w:ascii="Bradley Hand ITC" w:hAnsi="Bradley Hand ITC"/>
          <w:b/>
          <w:sz w:val="36"/>
          <w:szCs w:val="36"/>
        </w:rPr>
        <w:t xml:space="preserve"> </w:t>
      </w:r>
      <w:r>
        <w:rPr>
          <w:rFonts w:ascii="Bradley Hand ITC" w:hAnsi="Bradley Hand ITC"/>
          <w:b/>
          <w:noProof/>
          <w:sz w:val="40"/>
        </w:rPr>
        <w:drawing>
          <wp:inline distT="0" distB="0" distL="0" distR="0" wp14:anchorId="6FB05281" wp14:editId="5A5A0584">
            <wp:extent cx="427990" cy="285115"/>
            <wp:effectExtent l="19050" t="0" r="0" b="0"/>
            <wp:docPr id="17" name="Picture 2" descr="MC900391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91134[1]"/>
                    <pic:cNvPicPr>
                      <a:picLocks noChangeAspect="1" noChangeArrowheads="1"/>
                    </pic:cNvPicPr>
                  </pic:nvPicPr>
                  <pic:blipFill>
                    <a:blip r:embed="rId28" cstate="print"/>
                    <a:srcRect/>
                    <a:stretch>
                      <a:fillRect/>
                    </a:stretch>
                  </pic:blipFill>
                  <pic:spPr bwMode="auto">
                    <a:xfrm>
                      <a:off x="0" y="0"/>
                      <a:ext cx="427990" cy="285115"/>
                    </a:xfrm>
                    <a:prstGeom prst="rect">
                      <a:avLst/>
                    </a:prstGeom>
                    <a:noFill/>
                    <a:ln w="9525">
                      <a:noFill/>
                      <a:miter lim="800000"/>
                      <a:headEnd/>
                      <a:tailEnd/>
                    </a:ln>
                  </pic:spPr>
                </pic:pic>
              </a:graphicData>
            </a:graphic>
          </wp:inline>
        </w:drawing>
      </w:r>
    </w:p>
    <w:p w14:paraId="0310CB36" w14:textId="0391FBDF" w:rsidR="000F09C0" w:rsidRDefault="00577427" w:rsidP="001B5B2E">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rPr>
      </w:pPr>
      <w:r>
        <w:rPr>
          <w:rFonts w:ascii="Bradley Hand ITC" w:hAnsi="Bradley Hand ITC"/>
          <w:b/>
          <w:sz w:val="28"/>
        </w:rPr>
        <w:t>February</w:t>
      </w:r>
      <w:r w:rsidR="000F09C0">
        <w:rPr>
          <w:rFonts w:ascii="Bradley Hand ITC" w:hAnsi="Bradley Hand ITC"/>
          <w:b/>
          <w:sz w:val="28"/>
        </w:rPr>
        <w:tab/>
      </w:r>
      <w:r w:rsidR="000F09C0">
        <w:rPr>
          <w:rFonts w:ascii="Bradley Hand ITC" w:hAnsi="Bradley Hand ITC"/>
          <w:b/>
          <w:sz w:val="28"/>
        </w:rPr>
        <w:tab/>
      </w:r>
      <w:r w:rsidR="000F09C0">
        <w:rPr>
          <w:rFonts w:ascii="Bradley Hand ITC" w:hAnsi="Bradley Hand ITC"/>
          <w:b/>
          <w:sz w:val="28"/>
        </w:rPr>
        <w:tab/>
      </w:r>
      <w:r w:rsidR="000F09C0">
        <w:rPr>
          <w:rFonts w:ascii="Bradley Hand ITC" w:hAnsi="Bradley Hand ITC"/>
          <w:b/>
          <w:sz w:val="28"/>
        </w:rPr>
        <w:tab/>
        <w:t xml:space="preserve">       </w:t>
      </w:r>
      <w:proofErr w:type="spellStart"/>
      <w:r>
        <w:rPr>
          <w:rFonts w:ascii="Bradley Hand ITC" w:hAnsi="Bradley Hand ITC"/>
          <w:b/>
          <w:sz w:val="28"/>
        </w:rPr>
        <w:t>February</w:t>
      </w:r>
      <w:proofErr w:type="spellEnd"/>
    </w:p>
    <w:p w14:paraId="365090FD" w14:textId="77777777" w:rsidR="000F09C0" w:rsidRDefault="000F09C0" w:rsidP="001B5B2E">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rPr>
      </w:pPr>
    </w:p>
    <w:p w14:paraId="4BD7007F" w14:textId="6E4727A4" w:rsidR="000F09C0" w:rsidRDefault="005137B1" w:rsidP="005137B1">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 xml:space="preserve">                       </w:t>
      </w:r>
      <w:r w:rsidR="0018200A">
        <w:rPr>
          <w:rFonts w:ascii="Bradley Hand ITC" w:hAnsi="Bradley Hand ITC"/>
          <w:b/>
          <w:sz w:val="28"/>
        </w:rPr>
        <w:t>2/4</w:t>
      </w:r>
      <w:r w:rsidR="000F09C0">
        <w:rPr>
          <w:rFonts w:ascii="Bradley Hand ITC" w:hAnsi="Bradley Hand ITC"/>
          <w:b/>
          <w:sz w:val="28"/>
        </w:rPr>
        <w:t xml:space="preserve"> -   </w:t>
      </w:r>
      <w:r w:rsidR="00F26F46">
        <w:rPr>
          <w:rFonts w:ascii="Bradley Hand ITC" w:hAnsi="Bradley Hand ITC"/>
          <w:b/>
          <w:sz w:val="28"/>
          <w:szCs w:val="28"/>
        </w:rPr>
        <w:t xml:space="preserve">Neil Boyle   </w:t>
      </w:r>
      <w:r w:rsidR="000F09C0">
        <w:rPr>
          <w:rFonts w:ascii="Bradley Hand ITC" w:hAnsi="Bradley Hand ITC"/>
          <w:b/>
          <w:sz w:val="28"/>
        </w:rPr>
        <w:tab/>
      </w:r>
      <w:r w:rsidR="000F09C0">
        <w:rPr>
          <w:rFonts w:ascii="Bradley Hand ITC" w:hAnsi="Bradley Hand ITC"/>
          <w:b/>
          <w:sz w:val="28"/>
        </w:rPr>
        <w:tab/>
      </w:r>
      <w:r w:rsidR="00E9651A">
        <w:rPr>
          <w:rFonts w:ascii="Bradley Hand ITC" w:hAnsi="Bradley Hand ITC"/>
          <w:b/>
          <w:sz w:val="28"/>
        </w:rPr>
        <w:t xml:space="preserve">     </w:t>
      </w:r>
      <w:r w:rsidR="000F09C0">
        <w:rPr>
          <w:rFonts w:ascii="Bradley Hand ITC" w:hAnsi="Bradley Hand ITC"/>
          <w:b/>
          <w:sz w:val="28"/>
        </w:rPr>
        <w:t xml:space="preserve">    </w:t>
      </w:r>
      <w:r w:rsidR="00DC57C4">
        <w:rPr>
          <w:rFonts w:ascii="Bradley Hand ITC" w:hAnsi="Bradley Hand ITC"/>
          <w:b/>
          <w:sz w:val="28"/>
        </w:rPr>
        <w:t xml:space="preserve">                     </w:t>
      </w:r>
      <w:r w:rsidR="000F09C0">
        <w:rPr>
          <w:rFonts w:ascii="Bradley Hand ITC" w:hAnsi="Bradley Hand ITC"/>
          <w:b/>
          <w:sz w:val="28"/>
        </w:rPr>
        <w:t xml:space="preserve"> </w:t>
      </w:r>
      <w:r w:rsidR="00DC57C4">
        <w:rPr>
          <w:rFonts w:ascii="Bradley Hand ITC" w:hAnsi="Bradley Hand ITC"/>
          <w:b/>
          <w:sz w:val="28"/>
        </w:rPr>
        <w:t>2/4</w:t>
      </w:r>
      <w:r w:rsidR="000F09C0">
        <w:rPr>
          <w:rFonts w:ascii="Bradley Hand ITC" w:hAnsi="Bradley Hand ITC"/>
          <w:b/>
          <w:sz w:val="28"/>
        </w:rPr>
        <w:t xml:space="preserve"> –  </w:t>
      </w:r>
      <w:r w:rsidR="00201297">
        <w:rPr>
          <w:rFonts w:ascii="Bradley Hand ITC" w:hAnsi="Bradley Hand ITC"/>
          <w:b/>
          <w:sz w:val="28"/>
        </w:rPr>
        <w:t xml:space="preserve">Alex </w:t>
      </w:r>
      <w:proofErr w:type="spellStart"/>
      <w:r w:rsidR="00201297">
        <w:rPr>
          <w:rFonts w:ascii="Bradley Hand ITC" w:hAnsi="Bradley Hand ITC"/>
          <w:b/>
          <w:sz w:val="28"/>
        </w:rPr>
        <w:t>Matisco</w:t>
      </w:r>
      <w:proofErr w:type="spellEnd"/>
    </w:p>
    <w:p w14:paraId="123AD6AA" w14:textId="0F8CB712" w:rsidR="000F09C0" w:rsidRDefault="000F09C0" w:rsidP="001B5B2E">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rPr>
      </w:pPr>
    </w:p>
    <w:p w14:paraId="7649F904" w14:textId="42968D0A" w:rsidR="000F09C0" w:rsidRPr="00007006" w:rsidRDefault="0006574C" w:rsidP="0006574C">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rPr>
      </w:pPr>
      <w:r>
        <w:rPr>
          <w:rFonts w:ascii="Bradley Hand ITC" w:hAnsi="Bradley Hand ITC"/>
          <w:b/>
          <w:sz w:val="28"/>
        </w:rPr>
        <w:t xml:space="preserve">                      </w:t>
      </w:r>
      <w:r w:rsidR="007D7C6E">
        <w:rPr>
          <w:rFonts w:ascii="Bradley Hand ITC" w:hAnsi="Bradley Hand ITC"/>
          <w:b/>
          <w:sz w:val="28"/>
        </w:rPr>
        <w:t xml:space="preserve"> </w:t>
      </w:r>
      <w:r w:rsidR="0018200A">
        <w:rPr>
          <w:rFonts w:ascii="Bradley Hand ITC" w:hAnsi="Bradley Hand ITC"/>
          <w:b/>
          <w:sz w:val="28"/>
        </w:rPr>
        <w:t>2</w:t>
      </w:r>
      <w:r w:rsidR="000F09C0">
        <w:rPr>
          <w:rFonts w:ascii="Bradley Hand ITC" w:hAnsi="Bradley Hand ITC"/>
          <w:b/>
          <w:sz w:val="28"/>
        </w:rPr>
        <w:t>/</w:t>
      </w:r>
      <w:r w:rsidR="004946E7">
        <w:rPr>
          <w:rFonts w:ascii="Bradley Hand ITC" w:hAnsi="Bradley Hand ITC"/>
          <w:b/>
          <w:sz w:val="28"/>
        </w:rPr>
        <w:t>1</w:t>
      </w:r>
      <w:r w:rsidR="00F26F46">
        <w:rPr>
          <w:rFonts w:ascii="Bradley Hand ITC" w:hAnsi="Bradley Hand ITC"/>
          <w:b/>
          <w:sz w:val="28"/>
        </w:rPr>
        <w:t>1</w:t>
      </w:r>
      <w:r w:rsidR="000F09C0">
        <w:rPr>
          <w:rFonts w:ascii="Bradley Hand ITC" w:hAnsi="Bradley Hand ITC"/>
          <w:b/>
          <w:sz w:val="28"/>
        </w:rPr>
        <w:t xml:space="preserve"> – </w:t>
      </w:r>
      <w:r w:rsidR="00475162">
        <w:rPr>
          <w:rFonts w:ascii="Bradley Hand ITC" w:hAnsi="Bradley Hand ITC"/>
          <w:b/>
          <w:sz w:val="28"/>
        </w:rPr>
        <w:t xml:space="preserve">Alex </w:t>
      </w:r>
      <w:proofErr w:type="spellStart"/>
      <w:r w:rsidR="00475162">
        <w:rPr>
          <w:rFonts w:ascii="Bradley Hand ITC" w:hAnsi="Bradley Hand ITC"/>
          <w:b/>
          <w:sz w:val="28"/>
        </w:rPr>
        <w:t>Matisco</w:t>
      </w:r>
      <w:proofErr w:type="spellEnd"/>
      <w:r w:rsidR="00475162">
        <w:rPr>
          <w:rFonts w:ascii="Bradley Hand ITC" w:hAnsi="Bradley Hand ITC"/>
          <w:b/>
          <w:sz w:val="28"/>
        </w:rPr>
        <w:t xml:space="preserve">                                        </w:t>
      </w:r>
      <w:r w:rsidR="00DC57C4">
        <w:rPr>
          <w:rFonts w:ascii="Bradley Hand ITC" w:hAnsi="Bradley Hand ITC"/>
          <w:b/>
          <w:sz w:val="28"/>
        </w:rPr>
        <w:t>2</w:t>
      </w:r>
      <w:r w:rsidR="000F09C0">
        <w:rPr>
          <w:rFonts w:ascii="Bradley Hand ITC" w:hAnsi="Bradley Hand ITC"/>
          <w:b/>
          <w:sz w:val="28"/>
        </w:rPr>
        <w:t>/</w:t>
      </w:r>
      <w:r w:rsidR="004946E7">
        <w:rPr>
          <w:rFonts w:ascii="Bradley Hand ITC" w:hAnsi="Bradley Hand ITC"/>
          <w:b/>
          <w:sz w:val="28"/>
        </w:rPr>
        <w:t>1</w:t>
      </w:r>
      <w:r w:rsidR="00F26F46">
        <w:rPr>
          <w:rFonts w:ascii="Bradley Hand ITC" w:hAnsi="Bradley Hand ITC"/>
          <w:b/>
          <w:sz w:val="28"/>
        </w:rPr>
        <w:t>1</w:t>
      </w:r>
      <w:r w:rsidR="000F09C0">
        <w:rPr>
          <w:rFonts w:ascii="Bradley Hand ITC" w:hAnsi="Bradley Hand ITC"/>
          <w:b/>
          <w:sz w:val="28"/>
        </w:rPr>
        <w:t xml:space="preserve"> – </w:t>
      </w:r>
      <w:r w:rsidR="00355DD7">
        <w:rPr>
          <w:rFonts w:ascii="Bradley Hand ITC" w:hAnsi="Bradley Hand ITC"/>
          <w:b/>
          <w:sz w:val="28"/>
        </w:rPr>
        <w:t>Debra Wright</w:t>
      </w:r>
    </w:p>
    <w:p w14:paraId="0EE316AD" w14:textId="2457F4F3" w:rsidR="000F09C0" w:rsidRPr="00007006" w:rsidRDefault="000F09C0" w:rsidP="001B5B2E">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szCs w:val="28"/>
        </w:rPr>
      </w:pPr>
    </w:p>
    <w:p w14:paraId="38E9A704" w14:textId="3403C4AC" w:rsidR="000F09C0" w:rsidRPr="00007006" w:rsidRDefault="00E154DB" w:rsidP="00E154DB">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szCs w:val="28"/>
        </w:rPr>
      </w:pPr>
      <w:r>
        <w:rPr>
          <w:rFonts w:ascii="Bradley Hand ITC" w:hAnsi="Bradley Hand ITC"/>
          <w:b/>
          <w:sz w:val="28"/>
          <w:szCs w:val="28"/>
        </w:rPr>
        <w:t xml:space="preserve">                       </w:t>
      </w:r>
      <w:r w:rsidR="0018200A">
        <w:rPr>
          <w:rFonts w:ascii="Bradley Hand ITC" w:hAnsi="Bradley Hand ITC"/>
          <w:b/>
          <w:sz w:val="28"/>
          <w:szCs w:val="28"/>
        </w:rPr>
        <w:t>2</w:t>
      </w:r>
      <w:r w:rsidR="000F09C0">
        <w:rPr>
          <w:rFonts w:ascii="Bradley Hand ITC" w:hAnsi="Bradley Hand ITC"/>
          <w:b/>
          <w:sz w:val="28"/>
          <w:szCs w:val="28"/>
        </w:rPr>
        <w:t>/</w:t>
      </w:r>
      <w:r w:rsidR="00355DD7">
        <w:rPr>
          <w:rFonts w:ascii="Bradley Hand ITC" w:hAnsi="Bradley Hand ITC"/>
          <w:b/>
          <w:sz w:val="28"/>
          <w:szCs w:val="28"/>
        </w:rPr>
        <w:t>18</w:t>
      </w:r>
      <w:r w:rsidR="000F09C0">
        <w:rPr>
          <w:rFonts w:ascii="Bradley Hand ITC" w:hAnsi="Bradley Hand ITC"/>
          <w:b/>
          <w:sz w:val="28"/>
          <w:szCs w:val="28"/>
        </w:rPr>
        <w:t xml:space="preserve"> – </w:t>
      </w:r>
      <w:r w:rsidR="00BA7C02">
        <w:rPr>
          <w:rFonts w:ascii="Bradley Hand ITC" w:hAnsi="Bradley Hand ITC"/>
          <w:b/>
          <w:sz w:val="28"/>
          <w:szCs w:val="28"/>
        </w:rPr>
        <w:t>Annette Jones</w:t>
      </w:r>
      <w:r w:rsidR="000F09C0" w:rsidRPr="00007006">
        <w:rPr>
          <w:rFonts w:ascii="Bradley Hand ITC" w:hAnsi="Bradley Hand ITC"/>
          <w:b/>
          <w:sz w:val="28"/>
          <w:szCs w:val="28"/>
        </w:rPr>
        <w:t xml:space="preserve">                                </w:t>
      </w:r>
      <w:r w:rsidR="000F09C0">
        <w:rPr>
          <w:rFonts w:ascii="Bradley Hand ITC" w:hAnsi="Bradley Hand ITC"/>
          <w:b/>
          <w:sz w:val="28"/>
          <w:szCs w:val="28"/>
        </w:rPr>
        <w:t xml:space="preserve">      </w:t>
      </w:r>
      <w:r w:rsidR="00DC57C4">
        <w:rPr>
          <w:rFonts w:ascii="Bradley Hand ITC" w:hAnsi="Bradley Hand ITC"/>
          <w:b/>
          <w:sz w:val="28"/>
          <w:szCs w:val="28"/>
        </w:rPr>
        <w:t>2</w:t>
      </w:r>
      <w:r w:rsidR="000F09C0">
        <w:rPr>
          <w:rFonts w:ascii="Bradley Hand ITC" w:hAnsi="Bradley Hand ITC"/>
          <w:b/>
          <w:sz w:val="28"/>
          <w:szCs w:val="28"/>
        </w:rPr>
        <w:t>/</w:t>
      </w:r>
      <w:r w:rsidR="005F5809">
        <w:rPr>
          <w:rFonts w:ascii="Bradley Hand ITC" w:hAnsi="Bradley Hand ITC"/>
          <w:b/>
          <w:sz w:val="28"/>
          <w:szCs w:val="28"/>
        </w:rPr>
        <w:t>18</w:t>
      </w:r>
      <w:r w:rsidR="000F09C0" w:rsidRPr="00007006">
        <w:rPr>
          <w:rFonts w:ascii="Bradley Hand ITC" w:hAnsi="Bradley Hand ITC"/>
          <w:b/>
          <w:sz w:val="28"/>
          <w:szCs w:val="28"/>
        </w:rPr>
        <w:t xml:space="preserve"> – </w:t>
      </w:r>
      <w:r>
        <w:rPr>
          <w:rFonts w:ascii="Bradley Hand ITC" w:hAnsi="Bradley Hand ITC"/>
          <w:b/>
          <w:sz w:val="28"/>
          <w:szCs w:val="28"/>
        </w:rPr>
        <w:t>Sam Tift</w:t>
      </w:r>
    </w:p>
    <w:p w14:paraId="76B918D2" w14:textId="4B1A33EE" w:rsidR="000F09C0" w:rsidRPr="00007006" w:rsidRDefault="000F09C0" w:rsidP="001B5B2E">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jc w:val="center"/>
        <w:rPr>
          <w:rFonts w:ascii="Bradley Hand ITC" w:hAnsi="Bradley Hand ITC"/>
          <w:b/>
          <w:sz w:val="28"/>
          <w:szCs w:val="28"/>
        </w:rPr>
      </w:pPr>
    </w:p>
    <w:p w14:paraId="35FA1E5C" w14:textId="0A43171A" w:rsidR="000F09C0" w:rsidRDefault="0006574C" w:rsidP="0006574C">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szCs w:val="28"/>
        </w:rPr>
      </w:pPr>
      <w:r>
        <w:rPr>
          <w:rFonts w:ascii="Bradley Hand ITC" w:hAnsi="Bradley Hand ITC"/>
          <w:b/>
          <w:sz w:val="28"/>
          <w:szCs w:val="28"/>
        </w:rPr>
        <w:t xml:space="preserve">                       </w:t>
      </w:r>
      <w:r w:rsidR="0018200A">
        <w:rPr>
          <w:rFonts w:ascii="Bradley Hand ITC" w:hAnsi="Bradley Hand ITC"/>
          <w:b/>
          <w:sz w:val="28"/>
          <w:szCs w:val="28"/>
        </w:rPr>
        <w:t>2</w:t>
      </w:r>
      <w:r w:rsidR="000F09C0">
        <w:rPr>
          <w:rFonts w:ascii="Bradley Hand ITC" w:hAnsi="Bradley Hand ITC"/>
          <w:b/>
          <w:sz w:val="28"/>
          <w:szCs w:val="28"/>
        </w:rPr>
        <w:t>/2</w:t>
      </w:r>
      <w:r w:rsidR="00E154DB">
        <w:rPr>
          <w:rFonts w:ascii="Bradley Hand ITC" w:hAnsi="Bradley Hand ITC"/>
          <w:b/>
          <w:sz w:val="28"/>
          <w:szCs w:val="28"/>
        </w:rPr>
        <w:t>5</w:t>
      </w:r>
      <w:r w:rsidR="000F09C0" w:rsidRPr="00007006">
        <w:rPr>
          <w:rFonts w:ascii="Bradley Hand ITC" w:hAnsi="Bradley Hand ITC"/>
          <w:b/>
          <w:sz w:val="28"/>
          <w:szCs w:val="28"/>
        </w:rPr>
        <w:t xml:space="preserve"> </w:t>
      </w:r>
      <w:r w:rsidR="008508DD">
        <w:rPr>
          <w:rFonts w:ascii="Bradley Hand ITC" w:hAnsi="Bradley Hand ITC"/>
          <w:b/>
          <w:sz w:val="28"/>
          <w:szCs w:val="28"/>
        </w:rPr>
        <w:t>–</w:t>
      </w:r>
      <w:r w:rsidR="000F09C0" w:rsidRPr="00007006">
        <w:rPr>
          <w:rFonts w:ascii="Bradley Hand ITC" w:hAnsi="Bradley Hand ITC"/>
          <w:b/>
          <w:sz w:val="28"/>
          <w:szCs w:val="28"/>
        </w:rPr>
        <w:t xml:space="preserve"> </w:t>
      </w:r>
      <w:r w:rsidR="00587395">
        <w:rPr>
          <w:rFonts w:ascii="Bradley Hand ITC" w:hAnsi="Bradley Hand ITC"/>
          <w:b/>
          <w:sz w:val="28"/>
          <w:szCs w:val="28"/>
        </w:rPr>
        <w:t xml:space="preserve">Stephanie </w:t>
      </w:r>
      <w:proofErr w:type="spellStart"/>
      <w:r w:rsidR="00587395">
        <w:rPr>
          <w:rFonts w:ascii="Bradley Hand ITC" w:hAnsi="Bradley Hand ITC"/>
          <w:b/>
          <w:sz w:val="28"/>
          <w:szCs w:val="28"/>
        </w:rPr>
        <w:t>Hencin</w:t>
      </w:r>
      <w:proofErr w:type="spellEnd"/>
      <w:r w:rsidR="000F09C0">
        <w:rPr>
          <w:rFonts w:ascii="Bradley Hand ITC" w:hAnsi="Bradley Hand ITC"/>
          <w:b/>
          <w:sz w:val="28"/>
          <w:szCs w:val="28"/>
        </w:rPr>
        <w:t xml:space="preserve">   </w:t>
      </w:r>
      <w:r w:rsidR="00587395">
        <w:rPr>
          <w:rFonts w:ascii="Bradley Hand ITC" w:hAnsi="Bradley Hand ITC"/>
          <w:b/>
          <w:sz w:val="28"/>
          <w:szCs w:val="28"/>
        </w:rPr>
        <w:t xml:space="preserve">            </w:t>
      </w:r>
      <w:r w:rsidR="005065A7">
        <w:rPr>
          <w:rFonts w:ascii="Bradley Hand ITC" w:hAnsi="Bradley Hand ITC"/>
          <w:b/>
          <w:sz w:val="28"/>
          <w:szCs w:val="28"/>
        </w:rPr>
        <w:t xml:space="preserve">               </w:t>
      </w:r>
      <w:r w:rsidR="000F09C0">
        <w:rPr>
          <w:rFonts w:ascii="Bradley Hand ITC" w:hAnsi="Bradley Hand ITC"/>
          <w:b/>
          <w:sz w:val="28"/>
          <w:szCs w:val="28"/>
        </w:rPr>
        <w:t xml:space="preserve"> </w:t>
      </w:r>
      <w:r w:rsidR="00DC57C4">
        <w:rPr>
          <w:rFonts w:ascii="Bradley Hand ITC" w:hAnsi="Bradley Hand ITC"/>
          <w:b/>
          <w:sz w:val="28"/>
          <w:szCs w:val="28"/>
        </w:rPr>
        <w:t>2</w:t>
      </w:r>
      <w:r w:rsidR="000F09C0">
        <w:rPr>
          <w:rFonts w:ascii="Bradley Hand ITC" w:hAnsi="Bradley Hand ITC"/>
          <w:b/>
          <w:sz w:val="28"/>
          <w:szCs w:val="28"/>
        </w:rPr>
        <w:t>/2</w:t>
      </w:r>
      <w:r w:rsidR="00E154DB">
        <w:rPr>
          <w:rFonts w:ascii="Bradley Hand ITC" w:hAnsi="Bradley Hand ITC"/>
          <w:b/>
          <w:sz w:val="28"/>
          <w:szCs w:val="28"/>
        </w:rPr>
        <w:t>5</w:t>
      </w:r>
      <w:r w:rsidR="000F09C0" w:rsidRPr="00007006">
        <w:rPr>
          <w:rFonts w:ascii="Bradley Hand ITC" w:hAnsi="Bradley Hand ITC"/>
          <w:b/>
          <w:sz w:val="28"/>
          <w:szCs w:val="28"/>
        </w:rPr>
        <w:t xml:space="preserve"> – </w:t>
      </w:r>
      <w:r w:rsidR="00836652">
        <w:rPr>
          <w:rFonts w:ascii="Bradley Hand ITC" w:hAnsi="Bradley Hand ITC"/>
          <w:b/>
          <w:sz w:val="28"/>
          <w:szCs w:val="28"/>
        </w:rPr>
        <w:t>Cherie Harris</w:t>
      </w:r>
    </w:p>
    <w:p w14:paraId="6A939D6B" w14:textId="77777777" w:rsidR="00B0767C" w:rsidRDefault="00B0767C" w:rsidP="0006574C">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szCs w:val="28"/>
        </w:rPr>
      </w:pPr>
    </w:p>
    <w:p w14:paraId="0F5C991B" w14:textId="63B3B482" w:rsidR="00B0767C" w:rsidRPr="00514D40" w:rsidRDefault="00514D40" w:rsidP="00514D40">
      <w:pPr>
        <w:shd w:val="clear" w:color="auto" w:fill="FFFFFF"/>
        <w:jc w:val="center"/>
        <w:rPr>
          <w:rFonts w:ascii="Arial" w:hAnsi="Arial" w:cs="Arial"/>
          <w:b/>
          <w:bCs/>
          <w:color w:val="000000"/>
          <w:szCs w:val="24"/>
        </w:rPr>
      </w:pPr>
      <w:r w:rsidRPr="00AD7A13">
        <w:rPr>
          <w:rFonts w:ascii="Kristen ITC" w:hAnsi="Kristen ITC" w:cs="Arial"/>
          <w:b/>
          <w:sz w:val="20"/>
        </w:rPr>
        <w:t>*+*+*+*+*+*+*+*+*+*+*+*+*+*+*+*+*+*+*+*+*+*+*+*+*+*+*+*+*+*+*+*+*+*+*+*+*+*+*+*+*+*+*+*+*+*+*+*</w:t>
      </w:r>
    </w:p>
    <w:p w14:paraId="0447F2A2" w14:textId="77777777" w:rsidR="003F2D64" w:rsidRDefault="000F09C0" w:rsidP="00CF758B">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 xml:space="preserve">  </w:t>
      </w:r>
    </w:p>
    <w:p w14:paraId="0281E369" w14:textId="52A61FEE" w:rsidR="004F7A1F" w:rsidRPr="004F7A1F" w:rsidRDefault="00486FF3" w:rsidP="004F7A1F">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jc w:val="center"/>
        <w:outlineLvl w:val="2"/>
        <w:rPr>
          <w:rFonts w:ascii="Kristen ITC" w:hAnsi="Kristen ITC" w:cs="Arial"/>
          <w:b/>
          <w:bCs/>
          <w:color w:val="FF0000"/>
          <w:sz w:val="22"/>
          <w:szCs w:val="22"/>
        </w:rPr>
      </w:pPr>
      <w:r w:rsidRPr="004F7A1F">
        <w:rPr>
          <w:rFonts w:ascii="Kristen ITC" w:hAnsi="Kristen ITC" w:cs="Arial"/>
          <w:color w:val="FF0000"/>
          <w:sz w:val="22"/>
          <w:szCs w:val="22"/>
          <w:bdr w:val="single" w:sz="2" w:space="0" w:color="E5E7EB" w:frame="1"/>
        </w:rPr>
        <w:t>Let all that you do be done in love.</w:t>
      </w:r>
      <w:r w:rsidR="004F7A1F" w:rsidRPr="004F7A1F">
        <w:rPr>
          <w:rFonts w:ascii="Kristen ITC" w:hAnsi="Kristen ITC" w:cs="Arial"/>
          <w:i/>
          <w:iCs/>
          <w:color w:val="FF0000"/>
          <w:sz w:val="22"/>
          <w:szCs w:val="22"/>
          <w:bdr w:val="single" w:sz="2" w:space="0" w:color="E5E7EB" w:frame="1"/>
        </w:rPr>
        <w:t xml:space="preserve">    </w:t>
      </w:r>
      <w:r w:rsidR="007C4766">
        <w:rPr>
          <w:rFonts w:ascii="Kristen ITC" w:hAnsi="Kristen ITC" w:cs="Arial"/>
          <w:i/>
          <w:iCs/>
          <w:color w:val="FF0000"/>
          <w:sz w:val="22"/>
          <w:szCs w:val="22"/>
          <w:bdr w:val="single" w:sz="2" w:space="0" w:color="E5E7EB" w:frame="1"/>
        </w:rPr>
        <w:t>~</w:t>
      </w:r>
      <w:r w:rsidR="004F7A1F" w:rsidRPr="004F7A1F">
        <w:rPr>
          <w:rFonts w:ascii="Kristen ITC" w:hAnsi="Kristen ITC" w:cs="Arial"/>
          <w:i/>
          <w:iCs/>
          <w:color w:val="FF0000"/>
          <w:sz w:val="20"/>
        </w:rPr>
        <w:t>1 Corinthians 16:14</w:t>
      </w:r>
    </w:p>
    <w:p w14:paraId="69E2170D" w14:textId="77777777" w:rsidR="00E67D6C" w:rsidRPr="00514D40" w:rsidRDefault="00E67D6C" w:rsidP="00E67D6C">
      <w:pPr>
        <w:shd w:val="clear" w:color="auto" w:fill="FFFFFF"/>
        <w:jc w:val="center"/>
        <w:rPr>
          <w:rFonts w:ascii="Arial" w:hAnsi="Arial" w:cs="Arial"/>
          <w:b/>
          <w:bCs/>
          <w:color w:val="000000"/>
          <w:szCs w:val="24"/>
        </w:rPr>
      </w:pPr>
      <w:r w:rsidRPr="00AD7A13">
        <w:rPr>
          <w:rFonts w:ascii="Kristen ITC" w:hAnsi="Kristen ITC" w:cs="Arial"/>
          <w:b/>
          <w:sz w:val="20"/>
        </w:rPr>
        <w:t>*+*+*+*+*+*+*+*+*+*+*+*+*+*+*+*+*+*+*+*+*+*+*+*+*+*+*+*+*+*+*+*+*+*+*+*+*+*+*+*+*+*+*+*+*+*+*+*</w:t>
      </w:r>
    </w:p>
    <w:p w14:paraId="16DF0FC1" w14:textId="77777777" w:rsidR="003F2D64" w:rsidRDefault="003F2D64" w:rsidP="00CF758B">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p>
    <w:p w14:paraId="09EF36E3" w14:textId="21E2DA57" w:rsidR="000F09C0" w:rsidRPr="00CF758B" w:rsidRDefault="000F09C0" w:rsidP="00CF758B">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 xml:space="preserve">                                                                                   </w:t>
      </w:r>
    </w:p>
    <w:p w14:paraId="30C82ACE" w14:textId="64BC2A69" w:rsidR="004C11C4" w:rsidRDefault="004C11C4" w:rsidP="004C11C4">
      <w:pPr>
        <w:jc w:val="center"/>
        <w:rPr>
          <w:rFonts w:ascii="Tempus Sans ITC" w:hAnsi="Tempus Sans ITC"/>
          <w:b/>
          <w:noProof/>
          <w:sz w:val="36"/>
        </w:rPr>
      </w:pPr>
      <w:r w:rsidRPr="00FF684B">
        <w:rPr>
          <w:rFonts w:ascii="Tempus Sans ITC" w:hAnsi="Tempus Sans ITC"/>
          <w:b/>
          <w:noProof/>
          <w:sz w:val="36"/>
        </w:rPr>
        <w:drawing>
          <wp:inline distT="0" distB="0" distL="0" distR="0" wp14:anchorId="3C5B3773" wp14:editId="05A07A88">
            <wp:extent cx="400050" cy="428625"/>
            <wp:effectExtent l="0" t="0" r="0" b="9525"/>
            <wp:docPr id="111808048" name="Picture 4" descr="MC900384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425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Pr>
          <w:rFonts w:ascii="Tempus Sans ITC" w:hAnsi="Tempus Sans ITC"/>
          <w:b/>
          <w:noProof/>
          <w:sz w:val="36"/>
        </w:rPr>
        <w:t xml:space="preserve">  </w:t>
      </w:r>
      <w:r w:rsidRPr="0047710E">
        <w:rPr>
          <w:rFonts w:ascii="Verdana" w:hAnsi="Verdana"/>
          <w:b/>
          <w:sz w:val="28"/>
          <w:szCs w:val="28"/>
        </w:rPr>
        <w:t xml:space="preserve">Sunday School Teaching Schedule for </w:t>
      </w:r>
      <w:r w:rsidR="007957C7">
        <w:rPr>
          <w:rFonts w:ascii="Verdana" w:hAnsi="Verdana"/>
          <w:b/>
          <w:sz w:val="28"/>
          <w:szCs w:val="28"/>
        </w:rPr>
        <w:t>February</w:t>
      </w:r>
      <w:r>
        <w:rPr>
          <w:rFonts w:ascii="Verdana" w:hAnsi="Verdana"/>
          <w:b/>
          <w:sz w:val="28"/>
          <w:szCs w:val="28"/>
        </w:rPr>
        <w:t xml:space="preserve">  </w:t>
      </w:r>
      <w:r w:rsidRPr="00FF684B">
        <w:rPr>
          <w:rFonts w:ascii="Tempus Sans ITC" w:hAnsi="Tempus Sans ITC"/>
          <w:b/>
          <w:noProof/>
          <w:sz w:val="36"/>
        </w:rPr>
        <w:drawing>
          <wp:inline distT="0" distB="0" distL="0" distR="0" wp14:anchorId="126B1318" wp14:editId="4016788D">
            <wp:extent cx="400050" cy="428625"/>
            <wp:effectExtent l="0" t="0" r="0" b="9525"/>
            <wp:docPr id="2001351340" name="Picture 3" descr="MC900384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425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p>
    <w:p w14:paraId="5E505560" w14:textId="77777777" w:rsidR="004C11C4" w:rsidRDefault="004C11C4" w:rsidP="00383F0E">
      <w:pPr>
        <w:rPr>
          <w:rFonts w:ascii="Tempus Sans ITC" w:hAnsi="Tempus Sans ITC"/>
          <w:b/>
          <w:noProof/>
          <w:sz w:val="36"/>
        </w:rPr>
      </w:pPr>
    </w:p>
    <w:p w14:paraId="5C15FAFA" w14:textId="77777777" w:rsidR="00F1111D" w:rsidRPr="00083E1F" w:rsidRDefault="00F1111D" w:rsidP="00383F0E">
      <w:pPr>
        <w:rPr>
          <w:rFonts w:ascii="Verdana" w:hAnsi="Verdana"/>
          <w:b/>
          <w:sz w:val="28"/>
          <w:szCs w:val="28"/>
        </w:rPr>
      </w:pPr>
    </w:p>
    <w:p w14:paraId="32B7E36A" w14:textId="2A840FAD" w:rsidR="00CE7414" w:rsidRDefault="004C11C4" w:rsidP="004C11C4">
      <w:pPr>
        <w:rPr>
          <w:rFonts w:ascii="Verdana" w:hAnsi="Verdana"/>
          <w:sz w:val="28"/>
          <w:szCs w:val="28"/>
        </w:rPr>
      </w:pPr>
      <w:r>
        <w:rPr>
          <w:rFonts w:ascii="Verdana" w:hAnsi="Verdana"/>
          <w:sz w:val="28"/>
          <w:szCs w:val="28"/>
        </w:rPr>
        <w:t xml:space="preserve">      </w:t>
      </w:r>
      <w:r w:rsidR="007957C7">
        <w:rPr>
          <w:rFonts w:ascii="Verdana" w:hAnsi="Verdana"/>
          <w:sz w:val="28"/>
          <w:szCs w:val="28"/>
        </w:rPr>
        <w:t>Feb 4</w:t>
      </w:r>
      <w:r w:rsidR="007957C7" w:rsidRPr="0011268D">
        <w:rPr>
          <w:rFonts w:ascii="Verdana" w:hAnsi="Verdana"/>
          <w:sz w:val="28"/>
          <w:szCs w:val="28"/>
          <w:vertAlign w:val="superscript"/>
        </w:rPr>
        <w:t>th</w:t>
      </w:r>
      <w:r>
        <w:rPr>
          <w:rFonts w:ascii="Verdana" w:hAnsi="Verdana"/>
          <w:sz w:val="28"/>
          <w:szCs w:val="28"/>
        </w:rPr>
        <w:t>:</w:t>
      </w:r>
      <w:r w:rsidRPr="0047710E">
        <w:rPr>
          <w:rFonts w:ascii="Verdana" w:hAnsi="Verdana"/>
          <w:sz w:val="28"/>
          <w:szCs w:val="28"/>
        </w:rPr>
        <w:t xml:space="preserve">  </w:t>
      </w:r>
      <w:r w:rsidR="00383F0E" w:rsidRPr="00383F0E">
        <w:rPr>
          <w:rFonts w:ascii="Verdana" w:hAnsi="Verdana"/>
          <w:sz w:val="28"/>
          <w:szCs w:val="28"/>
        </w:rPr>
        <w:t>Pete &amp; Jane</w:t>
      </w:r>
      <w:r w:rsidR="00EE718C">
        <w:rPr>
          <w:rFonts w:ascii="Verdana" w:hAnsi="Verdana"/>
          <w:sz w:val="28"/>
          <w:szCs w:val="28"/>
        </w:rPr>
        <w:t xml:space="preserve">                       Feb 11th</w:t>
      </w:r>
      <w:r w:rsidR="00BD6E58">
        <w:rPr>
          <w:rFonts w:ascii="Verdana" w:hAnsi="Verdana"/>
          <w:sz w:val="28"/>
          <w:szCs w:val="28"/>
        </w:rPr>
        <w:t>:  Diane &amp; Diana</w:t>
      </w:r>
    </w:p>
    <w:p w14:paraId="4AE834DE" w14:textId="539C24E3" w:rsidR="004C11C4" w:rsidRDefault="004C11C4" w:rsidP="004C11C4">
      <w:pPr>
        <w:rPr>
          <w:rFonts w:ascii="Verdana" w:hAnsi="Verdana"/>
          <w:sz w:val="28"/>
          <w:szCs w:val="28"/>
        </w:rPr>
      </w:pPr>
      <w:r>
        <w:rPr>
          <w:rFonts w:ascii="Verdana" w:hAnsi="Verdana"/>
          <w:sz w:val="28"/>
          <w:szCs w:val="28"/>
        </w:rPr>
        <w:tab/>
        <w:t xml:space="preserve">          </w:t>
      </w:r>
      <w:r>
        <w:rPr>
          <w:rFonts w:ascii="Verdana" w:hAnsi="Verdana"/>
          <w:sz w:val="28"/>
          <w:szCs w:val="28"/>
        </w:rPr>
        <w:tab/>
      </w:r>
      <w:r>
        <w:rPr>
          <w:rFonts w:ascii="Verdana" w:hAnsi="Verdana"/>
          <w:sz w:val="28"/>
          <w:szCs w:val="28"/>
        </w:rPr>
        <w:tab/>
      </w:r>
      <w:r>
        <w:rPr>
          <w:rFonts w:ascii="Verdana" w:hAnsi="Verdana"/>
          <w:sz w:val="28"/>
          <w:szCs w:val="28"/>
        </w:rPr>
        <w:tab/>
      </w:r>
    </w:p>
    <w:p w14:paraId="730C7378" w14:textId="4FA73BB7" w:rsidR="00CF58F8" w:rsidRPr="00187C76" w:rsidRDefault="004C11C4" w:rsidP="004C11C4">
      <w:pPr>
        <w:rPr>
          <w:rFonts w:ascii="Kristen ITC" w:hAnsi="Kristen ITC" w:cs="Arial"/>
          <w:sz w:val="22"/>
          <w:szCs w:val="22"/>
        </w:rPr>
      </w:pPr>
      <w:r>
        <w:rPr>
          <w:rFonts w:ascii="Verdana" w:hAnsi="Verdana"/>
          <w:sz w:val="28"/>
          <w:szCs w:val="28"/>
        </w:rPr>
        <w:t xml:space="preserve">      </w:t>
      </w:r>
      <w:r w:rsidR="00CE7414">
        <w:rPr>
          <w:rFonts w:ascii="Verdana" w:hAnsi="Verdana"/>
          <w:sz w:val="28"/>
          <w:szCs w:val="28"/>
        </w:rPr>
        <w:t>Feb 18</w:t>
      </w:r>
      <w:r w:rsidR="00CE7414" w:rsidRPr="0011268D">
        <w:rPr>
          <w:rFonts w:ascii="Verdana" w:hAnsi="Verdana"/>
          <w:sz w:val="28"/>
          <w:szCs w:val="28"/>
          <w:vertAlign w:val="superscript"/>
        </w:rPr>
        <w:t>th</w:t>
      </w:r>
      <w:r w:rsidR="00CE7414">
        <w:rPr>
          <w:rFonts w:ascii="Verdana" w:hAnsi="Verdana"/>
          <w:sz w:val="28"/>
          <w:szCs w:val="28"/>
        </w:rPr>
        <w:t>:</w:t>
      </w:r>
      <w:r w:rsidR="00CE7414" w:rsidRPr="0047710E">
        <w:rPr>
          <w:rFonts w:ascii="Verdana" w:hAnsi="Verdana"/>
          <w:sz w:val="28"/>
          <w:szCs w:val="28"/>
        </w:rPr>
        <w:t xml:space="preserve">  </w:t>
      </w:r>
      <w:r w:rsidR="00CE7414">
        <w:rPr>
          <w:rFonts w:ascii="Verdana" w:hAnsi="Verdana"/>
          <w:sz w:val="28"/>
          <w:szCs w:val="28"/>
        </w:rPr>
        <w:t>Stephanie &amp; Becky</w:t>
      </w:r>
      <w:r w:rsidR="00CE7414" w:rsidRPr="00383F0E">
        <w:rPr>
          <w:rFonts w:ascii="Verdana" w:hAnsi="Verdana"/>
          <w:sz w:val="28"/>
          <w:szCs w:val="28"/>
        </w:rPr>
        <w:t xml:space="preserve">           </w:t>
      </w:r>
      <w:r w:rsidR="002A5B3B">
        <w:rPr>
          <w:rFonts w:ascii="Verdana" w:hAnsi="Verdana"/>
          <w:sz w:val="28"/>
          <w:szCs w:val="28"/>
        </w:rPr>
        <w:t>Feb</w:t>
      </w:r>
      <w:r w:rsidR="006E310F">
        <w:rPr>
          <w:rFonts w:ascii="Verdana" w:hAnsi="Verdana"/>
          <w:sz w:val="28"/>
          <w:szCs w:val="28"/>
        </w:rPr>
        <w:t xml:space="preserve"> 2</w:t>
      </w:r>
      <w:r w:rsidR="002A5B3B">
        <w:rPr>
          <w:rFonts w:ascii="Verdana" w:hAnsi="Verdana"/>
          <w:sz w:val="28"/>
          <w:szCs w:val="28"/>
        </w:rPr>
        <w:t>5th</w:t>
      </w:r>
      <w:r w:rsidR="00296945">
        <w:rPr>
          <w:rFonts w:ascii="Verdana" w:hAnsi="Verdana"/>
          <w:sz w:val="28"/>
          <w:szCs w:val="28"/>
        </w:rPr>
        <w:t>:</w:t>
      </w:r>
      <w:r>
        <w:rPr>
          <w:rFonts w:ascii="Verdana" w:hAnsi="Verdana"/>
          <w:sz w:val="28"/>
          <w:szCs w:val="28"/>
        </w:rPr>
        <w:t xml:space="preserve"> </w:t>
      </w:r>
      <w:r w:rsidR="00296945">
        <w:rPr>
          <w:rFonts w:ascii="Verdana" w:hAnsi="Verdana"/>
          <w:sz w:val="28"/>
          <w:szCs w:val="28"/>
        </w:rPr>
        <w:t xml:space="preserve"> </w:t>
      </w:r>
      <w:r w:rsidR="00452A2B">
        <w:rPr>
          <w:rFonts w:ascii="Verdana" w:hAnsi="Verdana"/>
          <w:sz w:val="28"/>
          <w:szCs w:val="28"/>
        </w:rPr>
        <w:t>Pete &amp; Jane</w:t>
      </w:r>
      <w:r w:rsidRPr="00383F0E">
        <w:rPr>
          <w:rFonts w:ascii="Verdana" w:hAnsi="Verdana"/>
          <w:sz w:val="28"/>
          <w:szCs w:val="28"/>
        </w:rPr>
        <w:t xml:space="preserve">          </w:t>
      </w:r>
    </w:p>
    <w:p w14:paraId="5F6A944E" w14:textId="16C84BB5" w:rsidR="00CF58F8" w:rsidRDefault="00CF58F8" w:rsidP="001A57DD">
      <w:pPr>
        <w:rPr>
          <w:rFonts w:ascii="Kristen ITC" w:hAnsi="Kristen ITC" w:cs="Arial"/>
          <w:color w:val="FF0000"/>
          <w:sz w:val="22"/>
          <w:szCs w:val="22"/>
        </w:rPr>
      </w:pPr>
    </w:p>
    <w:p w14:paraId="3BEF2A20" w14:textId="77777777" w:rsidR="001903E0" w:rsidRDefault="001903E0" w:rsidP="001A57DD">
      <w:pPr>
        <w:rPr>
          <w:rFonts w:ascii="Kristen ITC" w:hAnsi="Kristen ITC" w:cs="Arial"/>
          <w:color w:val="FF0000"/>
          <w:sz w:val="22"/>
          <w:szCs w:val="22"/>
        </w:rPr>
      </w:pPr>
    </w:p>
    <w:p w14:paraId="03D5A8AB" w14:textId="77777777" w:rsidR="001903E0" w:rsidRDefault="001903E0" w:rsidP="001A57DD">
      <w:pPr>
        <w:rPr>
          <w:rFonts w:ascii="Kristen ITC" w:hAnsi="Kristen ITC" w:cs="Arial"/>
          <w:color w:val="FF0000"/>
          <w:sz w:val="22"/>
          <w:szCs w:val="22"/>
        </w:rPr>
      </w:pPr>
    </w:p>
    <w:p w14:paraId="3EB06D88" w14:textId="77777777" w:rsidR="004230B8" w:rsidRDefault="004230B8" w:rsidP="004230B8">
      <w:pPr>
        <w:shd w:val="clear" w:color="auto" w:fill="FFFFFF"/>
        <w:jc w:val="center"/>
        <w:rPr>
          <w:rFonts w:ascii="Arial" w:hAnsi="Arial" w:cs="Arial"/>
          <w:b/>
          <w:bCs/>
          <w:color w:val="000000"/>
          <w:szCs w:val="24"/>
        </w:rPr>
      </w:pPr>
      <w:r>
        <w:rPr>
          <w:rFonts w:ascii="Arial" w:hAnsi="Arial" w:cs="Arial"/>
          <w:b/>
          <w:bCs/>
          <w:color w:val="000000"/>
          <w:szCs w:val="24"/>
        </w:rPr>
        <w:t>+*+*+*+*+*+*+*+*+*+*+*+*+*+*+*+*+*+*+*+*+*+*+*+*+*+*+*+*+*+*+*+*+*+*+*+*+*+*+*+*</w:t>
      </w:r>
    </w:p>
    <w:p w14:paraId="4789A956" w14:textId="77777777" w:rsidR="00943E67" w:rsidRDefault="00943E67" w:rsidP="004230B8">
      <w:pPr>
        <w:shd w:val="clear" w:color="auto" w:fill="FFFFFF"/>
        <w:jc w:val="center"/>
        <w:rPr>
          <w:rFonts w:ascii="Arial" w:hAnsi="Arial" w:cs="Arial"/>
          <w:b/>
          <w:bCs/>
          <w:color w:val="000000"/>
          <w:szCs w:val="24"/>
        </w:rPr>
      </w:pPr>
    </w:p>
    <w:p w14:paraId="3A583D9C" w14:textId="77777777" w:rsidR="00DD3D96" w:rsidRDefault="00302104" w:rsidP="00943E67">
      <w:pPr>
        <w:pBdr>
          <w:top w:val="single" w:sz="2" w:space="0" w:color="E5E7EB"/>
          <w:left w:val="single" w:sz="2" w:space="0" w:color="E5E7EB"/>
          <w:bottom w:val="single" w:sz="2" w:space="0" w:color="E5E7EB"/>
          <w:right w:val="single" w:sz="2" w:space="0" w:color="E5E7EB"/>
        </w:pBdr>
        <w:shd w:val="clear" w:color="auto" w:fill="FFFFFF"/>
        <w:jc w:val="center"/>
        <w:rPr>
          <w:rFonts w:ascii="Kristen ITC" w:hAnsi="Kristen ITC" w:cs="Arial"/>
          <w:color w:val="FF0000"/>
          <w:sz w:val="22"/>
          <w:szCs w:val="22"/>
        </w:rPr>
      </w:pPr>
      <w:r w:rsidRPr="00302104">
        <w:rPr>
          <w:rFonts w:ascii="Kristen ITC" w:hAnsi="Kristen ITC" w:cs="Arial"/>
          <w:color w:val="FF0000"/>
          <w:sz w:val="22"/>
          <w:szCs w:val="22"/>
        </w:rPr>
        <w:t>For God so loved the world, that he gave his only Son, that whoever believes in him</w:t>
      </w:r>
    </w:p>
    <w:p w14:paraId="2C0651C6" w14:textId="185381C3" w:rsidR="00C172F3" w:rsidRDefault="00302104" w:rsidP="00943E67">
      <w:pPr>
        <w:pBdr>
          <w:top w:val="single" w:sz="2" w:space="0" w:color="E5E7EB"/>
          <w:left w:val="single" w:sz="2" w:space="0" w:color="E5E7EB"/>
          <w:bottom w:val="single" w:sz="2" w:space="0" w:color="E5E7EB"/>
          <w:right w:val="single" w:sz="2" w:space="0" w:color="E5E7EB"/>
        </w:pBdr>
        <w:shd w:val="clear" w:color="auto" w:fill="FFFFFF"/>
        <w:jc w:val="center"/>
        <w:rPr>
          <w:rFonts w:ascii="Kristen ITC" w:hAnsi="Kristen ITC" w:cs="Arial"/>
          <w:i/>
          <w:iCs/>
          <w:color w:val="FF0000"/>
          <w:sz w:val="20"/>
        </w:rPr>
      </w:pPr>
      <w:r w:rsidRPr="00302104">
        <w:rPr>
          <w:rFonts w:ascii="Kristen ITC" w:hAnsi="Kristen ITC" w:cs="Arial"/>
          <w:color w:val="FF0000"/>
          <w:sz w:val="22"/>
          <w:szCs w:val="22"/>
        </w:rPr>
        <w:t xml:space="preserve"> should not perish but have eternal life.</w:t>
      </w:r>
      <w:r w:rsidRPr="00302104">
        <w:rPr>
          <w:rFonts w:ascii="Arial" w:hAnsi="Arial" w:cs="Arial"/>
          <w:color w:val="FF0000"/>
          <w:sz w:val="27"/>
          <w:szCs w:val="27"/>
        </w:rPr>
        <w:t xml:space="preserve"> </w:t>
      </w:r>
      <w:r w:rsidR="00B902C7">
        <w:rPr>
          <w:rFonts w:ascii="Arial" w:hAnsi="Arial" w:cs="Arial"/>
          <w:color w:val="000000"/>
          <w:sz w:val="27"/>
          <w:szCs w:val="27"/>
        </w:rPr>
        <w:t xml:space="preserve">  </w:t>
      </w:r>
      <w:r w:rsidR="006A61CF" w:rsidRPr="006A61CF">
        <w:rPr>
          <w:rFonts w:ascii="Arial" w:hAnsi="Arial" w:cs="Arial"/>
          <w:color w:val="FF0000"/>
          <w:sz w:val="20"/>
        </w:rPr>
        <w:t>~</w:t>
      </w:r>
      <w:hyperlink r:id="rId30" w:history="1">
        <w:r w:rsidRPr="00B902C7">
          <w:rPr>
            <w:rFonts w:ascii="Kristen ITC" w:hAnsi="Kristen ITC" w:cs="Arial"/>
            <w:i/>
            <w:iCs/>
            <w:color w:val="FF0000"/>
            <w:sz w:val="20"/>
            <w:bdr w:val="single" w:sz="2" w:space="0" w:color="E5E7EB" w:frame="1"/>
          </w:rPr>
          <w:t>John 3:16</w:t>
        </w:r>
      </w:hyperlink>
    </w:p>
    <w:p w14:paraId="3436D6EC" w14:textId="77777777" w:rsidR="00943E67" w:rsidRDefault="00943E67" w:rsidP="00943E67">
      <w:pPr>
        <w:pBdr>
          <w:top w:val="single" w:sz="2" w:space="0" w:color="E5E7EB"/>
          <w:left w:val="single" w:sz="2" w:space="0" w:color="E5E7EB"/>
          <w:bottom w:val="single" w:sz="2" w:space="0" w:color="E5E7EB"/>
          <w:right w:val="single" w:sz="2" w:space="0" w:color="E5E7EB"/>
        </w:pBdr>
        <w:shd w:val="clear" w:color="auto" w:fill="FFFFFF"/>
        <w:jc w:val="center"/>
        <w:rPr>
          <w:rStyle w:val="Strong"/>
          <w:rFonts w:ascii="Arial" w:hAnsi="Arial" w:cs="Arial"/>
          <w:b w:val="0"/>
          <w:bCs w:val="0"/>
          <w:color w:val="000000"/>
          <w:sz w:val="27"/>
          <w:szCs w:val="27"/>
        </w:rPr>
      </w:pPr>
    </w:p>
    <w:p w14:paraId="16490805" w14:textId="77777777" w:rsidR="00C201F3" w:rsidRPr="00943E67" w:rsidRDefault="00C201F3" w:rsidP="00943E67">
      <w:pPr>
        <w:pBdr>
          <w:top w:val="single" w:sz="2" w:space="0" w:color="E5E7EB"/>
          <w:left w:val="single" w:sz="2" w:space="0" w:color="E5E7EB"/>
          <w:bottom w:val="single" w:sz="2" w:space="0" w:color="E5E7EB"/>
          <w:right w:val="single" w:sz="2" w:space="0" w:color="E5E7EB"/>
        </w:pBdr>
        <w:shd w:val="clear" w:color="auto" w:fill="FFFFFF"/>
        <w:jc w:val="center"/>
        <w:rPr>
          <w:rStyle w:val="Strong"/>
          <w:rFonts w:ascii="Arial" w:hAnsi="Arial" w:cs="Arial"/>
          <w:b w:val="0"/>
          <w:bCs w:val="0"/>
          <w:color w:val="000000"/>
          <w:sz w:val="27"/>
          <w:szCs w:val="27"/>
        </w:rPr>
      </w:pPr>
    </w:p>
    <w:p w14:paraId="175E05D9" w14:textId="77777777" w:rsidR="00E417E6" w:rsidRDefault="00E417E6" w:rsidP="00400E43">
      <w:pPr>
        <w:shd w:val="clear" w:color="auto" w:fill="FFFFFF"/>
        <w:jc w:val="center"/>
        <w:rPr>
          <w:rFonts w:ascii="Arial" w:hAnsi="Arial" w:cs="Arial"/>
          <w:b/>
          <w:bCs/>
          <w:color w:val="000000"/>
          <w:szCs w:val="24"/>
        </w:rPr>
      </w:pPr>
    </w:p>
    <w:p w14:paraId="2F6A0116" w14:textId="060F34BC" w:rsidR="00E417E6" w:rsidRPr="00B26F34" w:rsidRDefault="00DF7B6E" w:rsidP="00400E43">
      <w:pPr>
        <w:shd w:val="clear" w:color="auto" w:fill="FFFFFF"/>
        <w:jc w:val="center"/>
        <w:rPr>
          <w:rFonts w:ascii="Arial" w:hAnsi="Arial" w:cs="Arial"/>
          <w:b/>
          <w:bCs/>
          <w:color w:val="000000"/>
          <w:szCs w:val="24"/>
        </w:rPr>
      </w:pPr>
      <w:r w:rsidRPr="00B26F34">
        <w:rPr>
          <w:rFonts w:ascii="Kristen ITC" w:hAnsi="Kristen ITC" w:cs="Arial"/>
          <w:color w:val="FF0000"/>
          <w:sz w:val="22"/>
          <w:szCs w:val="22"/>
        </w:rPr>
        <w:t>Wit</w:t>
      </w:r>
      <w:r w:rsidR="00B26F34" w:rsidRPr="00B26F34">
        <w:rPr>
          <w:rFonts w:ascii="Kristen ITC" w:hAnsi="Kristen ITC" w:cs="Arial"/>
          <w:color w:val="FF0000"/>
          <w:sz w:val="22"/>
          <w:szCs w:val="22"/>
        </w:rPr>
        <w:t>h</w:t>
      </w:r>
      <w:r w:rsidRPr="00B26F34">
        <w:rPr>
          <w:rFonts w:ascii="Kristen ITC" w:hAnsi="Kristen ITC" w:cs="Arial"/>
          <w:color w:val="FF0000"/>
          <w:sz w:val="22"/>
          <w:szCs w:val="22"/>
        </w:rPr>
        <w:t xml:space="preserve"> all humility and gentleness, with patience</w:t>
      </w:r>
      <w:r w:rsidR="00373349" w:rsidRPr="00B26F34">
        <w:rPr>
          <w:rFonts w:ascii="Kristen ITC" w:hAnsi="Kristen ITC" w:cs="Arial"/>
          <w:color w:val="FF0000"/>
          <w:sz w:val="22"/>
          <w:szCs w:val="22"/>
        </w:rPr>
        <w:t xml:space="preserve">, bearing with one another with love. </w:t>
      </w:r>
      <w:r w:rsidR="000F4AD4">
        <w:rPr>
          <w:rFonts w:ascii="Arial" w:hAnsi="Arial" w:cs="Arial"/>
          <w:b/>
          <w:bCs/>
          <w:color w:val="000000"/>
          <w:szCs w:val="24"/>
        </w:rPr>
        <w:t xml:space="preserve"> </w:t>
      </w:r>
      <w:r w:rsidR="000F4AD4" w:rsidRPr="000F4AD4">
        <w:rPr>
          <w:rFonts w:ascii="Arial" w:hAnsi="Arial" w:cs="Arial"/>
          <w:i/>
          <w:iCs/>
          <w:color w:val="FF0000"/>
          <w:sz w:val="20"/>
        </w:rPr>
        <w:t>~Ephesians 4:2</w:t>
      </w:r>
      <w:r w:rsidR="00373349" w:rsidRPr="000F4AD4">
        <w:rPr>
          <w:rFonts w:ascii="Arial" w:hAnsi="Arial" w:cs="Arial"/>
          <w:i/>
          <w:iCs/>
          <w:color w:val="FF0000"/>
          <w:sz w:val="20"/>
        </w:rPr>
        <w:t xml:space="preserve"> </w:t>
      </w:r>
    </w:p>
    <w:p w14:paraId="33766B41" w14:textId="77777777" w:rsidR="00E417E6" w:rsidRDefault="00E417E6" w:rsidP="000F4AD4">
      <w:pPr>
        <w:shd w:val="clear" w:color="auto" w:fill="FFFFFF"/>
        <w:rPr>
          <w:rFonts w:ascii="Arial" w:hAnsi="Arial" w:cs="Arial"/>
          <w:b/>
          <w:bCs/>
          <w:color w:val="000000"/>
          <w:szCs w:val="24"/>
        </w:rPr>
      </w:pPr>
    </w:p>
    <w:p w14:paraId="594245CA" w14:textId="24AD9D40" w:rsidR="00400E43" w:rsidRDefault="00400E43" w:rsidP="00400E43">
      <w:pPr>
        <w:shd w:val="clear" w:color="auto" w:fill="FFFFFF"/>
        <w:jc w:val="center"/>
        <w:rPr>
          <w:rFonts w:ascii="Arial" w:hAnsi="Arial" w:cs="Arial"/>
          <w:b/>
          <w:bCs/>
          <w:color w:val="000000"/>
          <w:szCs w:val="24"/>
        </w:rPr>
      </w:pPr>
      <w:r>
        <w:rPr>
          <w:rFonts w:ascii="Arial" w:hAnsi="Arial" w:cs="Arial"/>
          <w:b/>
          <w:bCs/>
          <w:color w:val="000000"/>
          <w:szCs w:val="24"/>
        </w:rPr>
        <w:t>+*+*+*+*+*+*+*+*+*+*+*+*+*+*+*+*+*+*+*+*+*+*+*+*+*+*+*+*+*+*+*+*+*+*+*+*+*+*+*+*</w:t>
      </w:r>
    </w:p>
    <w:p w14:paraId="3F8F953D" w14:textId="77777777" w:rsidR="001903E0" w:rsidRDefault="001903E0" w:rsidP="00400E43">
      <w:pPr>
        <w:shd w:val="clear" w:color="auto" w:fill="FFFFFF"/>
        <w:jc w:val="center"/>
        <w:rPr>
          <w:rFonts w:ascii="Arial" w:hAnsi="Arial" w:cs="Arial"/>
          <w:b/>
          <w:bCs/>
          <w:color w:val="000000"/>
          <w:szCs w:val="24"/>
        </w:rPr>
      </w:pPr>
    </w:p>
    <w:p w14:paraId="4844A2A4" w14:textId="77777777" w:rsidR="001903E0" w:rsidRDefault="001903E0" w:rsidP="00400E43">
      <w:pPr>
        <w:shd w:val="clear" w:color="auto" w:fill="FFFFFF"/>
        <w:jc w:val="center"/>
        <w:rPr>
          <w:rFonts w:ascii="Arial" w:hAnsi="Arial" w:cs="Arial"/>
          <w:b/>
          <w:bCs/>
          <w:color w:val="000000"/>
          <w:szCs w:val="24"/>
        </w:rPr>
      </w:pPr>
    </w:p>
    <w:p w14:paraId="66243E2D" w14:textId="19329EE5" w:rsidR="008E5EE2" w:rsidRPr="007F7E0C" w:rsidRDefault="0011268D"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A PRAYER FOR FEBRUARY</w:t>
      </w:r>
    </w:p>
    <w:p w14:paraId="68C59999" w14:textId="77777777" w:rsidR="00FE790F" w:rsidRPr="007F7E0C" w:rsidRDefault="00FE790F"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p>
    <w:p w14:paraId="1310E94A" w14:textId="75A4AC89" w:rsidR="00FE790F" w:rsidRPr="007F7E0C" w:rsidRDefault="00FE790F"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Love divine,</w:t>
      </w:r>
    </w:p>
    <w:p w14:paraId="31A0A805" w14:textId="7C1B0144" w:rsidR="00FE790F" w:rsidRPr="007F7E0C" w:rsidRDefault="00FE790F"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All</w:t>
      </w:r>
      <w:r w:rsidR="00860734">
        <w:rPr>
          <w:rFonts w:ascii="Kristen ITC" w:hAnsi="Kristen ITC"/>
          <w:noProof/>
          <w:sz w:val="32"/>
          <w:szCs w:val="32"/>
        </w:rPr>
        <w:t xml:space="preserve"> </w:t>
      </w:r>
      <w:r w:rsidRPr="007F7E0C">
        <w:rPr>
          <w:rFonts w:ascii="Kristen ITC" w:hAnsi="Kristen ITC"/>
          <w:noProof/>
          <w:sz w:val="32"/>
          <w:szCs w:val="32"/>
        </w:rPr>
        <w:t xml:space="preserve">love </w:t>
      </w:r>
      <w:r w:rsidR="00B73853" w:rsidRPr="007F7E0C">
        <w:rPr>
          <w:rFonts w:ascii="Kristen ITC" w:hAnsi="Kristen ITC"/>
          <w:noProof/>
          <w:sz w:val="32"/>
          <w:szCs w:val="32"/>
        </w:rPr>
        <w:t>excelling,</w:t>
      </w:r>
    </w:p>
    <w:p w14:paraId="04BDAA1B" w14:textId="3DF8AC07" w:rsidR="00B73853" w:rsidRPr="007F7E0C" w:rsidRDefault="00B73853"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Joy of heaven,</w:t>
      </w:r>
    </w:p>
    <w:p w14:paraId="11B544B8" w14:textId="4A9EF24D" w:rsidR="00B73853" w:rsidRPr="007F7E0C" w:rsidRDefault="00B73853"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To earth come down;</w:t>
      </w:r>
    </w:p>
    <w:p w14:paraId="124F1249" w14:textId="2F5ADD34" w:rsidR="00B73853" w:rsidRPr="007F7E0C" w:rsidRDefault="00B73853"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 xml:space="preserve">Fix </w:t>
      </w:r>
      <w:r w:rsidR="005861A7" w:rsidRPr="007F7E0C">
        <w:rPr>
          <w:rFonts w:ascii="Kristen ITC" w:hAnsi="Kristen ITC"/>
          <w:noProof/>
          <w:sz w:val="32"/>
          <w:szCs w:val="32"/>
        </w:rPr>
        <w:t>in us</w:t>
      </w:r>
    </w:p>
    <w:p w14:paraId="42B4F270" w14:textId="6E9C6F19" w:rsidR="00A43397" w:rsidRPr="007F7E0C" w:rsidRDefault="00A43397"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Thy humble dwelling,</w:t>
      </w:r>
    </w:p>
    <w:p w14:paraId="1486C9AF" w14:textId="6BF444F9" w:rsidR="00A43397" w:rsidRPr="007F7E0C" w:rsidRDefault="00A43397"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All Thy faithful</w:t>
      </w:r>
    </w:p>
    <w:p w14:paraId="1F93C880" w14:textId="7DBAF9FC" w:rsidR="00A61179" w:rsidRDefault="00A43397" w:rsidP="00A611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r w:rsidRPr="007F7E0C">
        <w:rPr>
          <w:rFonts w:ascii="Kristen ITC" w:hAnsi="Kristen ITC"/>
          <w:noProof/>
          <w:sz w:val="32"/>
          <w:szCs w:val="32"/>
        </w:rPr>
        <w:t>Mercies crown!</w:t>
      </w:r>
    </w:p>
    <w:p w14:paraId="7F0A117A" w14:textId="77777777" w:rsidR="00BA221D" w:rsidRPr="007F7E0C" w:rsidRDefault="00BA221D" w:rsidP="00A611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32"/>
          <w:szCs w:val="32"/>
        </w:rPr>
      </w:pPr>
    </w:p>
    <w:p w14:paraId="726FD7E6" w14:textId="25464208" w:rsidR="00356B54" w:rsidRDefault="00356B54"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22"/>
          <w:szCs w:val="22"/>
        </w:rPr>
      </w:pPr>
      <w:r>
        <w:rPr>
          <w:rFonts w:ascii="Kristen ITC" w:hAnsi="Kristen ITC"/>
          <w:noProof/>
          <w:sz w:val="22"/>
          <w:szCs w:val="22"/>
        </w:rPr>
        <w:t xml:space="preserve"> </w:t>
      </w:r>
      <w:r w:rsidR="00B45B66">
        <w:rPr>
          <w:rFonts w:ascii="Kristen ITC" w:hAnsi="Kristen ITC"/>
          <w:noProof/>
          <w:sz w:val="22"/>
          <w:szCs w:val="22"/>
        </w:rPr>
        <w:t>Charles Wesley (1707-1788)</w:t>
      </w:r>
    </w:p>
    <w:p w14:paraId="0718C86A" w14:textId="77777777" w:rsidR="00A8170C" w:rsidRDefault="00A8170C"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22"/>
          <w:szCs w:val="22"/>
        </w:rPr>
      </w:pPr>
    </w:p>
    <w:p w14:paraId="2F2E79CF" w14:textId="77777777" w:rsidR="00A8170C" w:rsidRDefault="00A8170C"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22"/>
          <w:szCs w:val="22"/>
        </w:rPr>
      </w:pPr>
    </w:p>
    <w:p w14:paraId="5A7E7A23" w14:textId="17001498" w:rsidR="007F7E0C" w:rsidRDefault="00A8170C"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22"/>
          <w:szCs w:val="22"/>
        </w:rPr>
      </w:pPr>
      <w:r>
        <w:rPr>
          <w:rFonts w:ascii="Kristen ITC" w:hAnsi="Kristen ITC"/>
          <w:noProof/>
          <w:sz w:val="22"/>
          <w:szCs w:val="22"/>
        </w:rPr>
        <w:t xml:space="preserve">  </w:t>
      </w:r>
    </w:p>
    <w:p w14:paraId="122F9E71" w14:textId="60C4019B" w:rsidR="007F7E0C" w:rsidRDefault="00A8170C" w:rsidP="007F7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noProof/>
          <w:sz w:val="22"/>
          <w:szCs w:val="22"/>
        </w:rPr>
      </w:pPr>
      <w:r>
        <w:rPr>
          <w:rFonts w:ascii="Kristen ITC" w:hAnsi="Kristen ITC"/>
          <w:noProof/>
          <w:sz w:val="22"/>
          <w:szCs w:val="22"/>
        </w:rPr>
        <w:t xml:space="preserve">  </w:t>
      </w:r>
      <w:r w:rsidR="007F7E0C">
        <w:rPr>
          <w:rFonts w:ascii="Kristen ITC" w:hAnsi="Kristen ITC"/>
          <w:noProof/>
          <w:sz w:val="22"/>
          <w:szCs w:val="22"/>
        </w:rPr>
        <w:t xml:space="preserve"> </w:t>
      </w:r>
    </w:p>
    <w:p w14:paraId="1A6C890A" w14:textId="55B98666" w:rsidR="00A8170C" w:rsidRDefault="00A8170C" w:rsidP="00771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noProof/>
          <w:sz w:val="22"/>
          <w:szCs w:val="22"/>
        </w:rPr>
      </w:pPr>
    </w:p>
    <w:sectPr w:rsidR="00A8170C" w:rsidSect="00631631">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4433" w14:textId="77777777" w:rsidR="00631631" w:rsidRDefault="00631631" w:rsidP="00E9015B">
      <w:r>
        <w:separator/>
      </w:r>
    </w:p>
  </w:endnote>
  <w:endnote w:type="continuationSeparator" w:id="0">
    <w:p w14:paraId="1C76988C" w14:textId="77777777" w:rsidR="00631631" w:rsidRDefault="00631631" w:rsidP="00E9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henge">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BernhardMod BT">
    <w:altName w:val="Times New Roman"/>
    <w:charset w:val="00"/>
    <w:family w:val="roman"/>
    <w:pitch w:val="variable"/>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 BERKLEY">
    <w:altName w:val="Brush Script MT"/>
    <w:charset w:val="00"/>
    <w:family w:val="auto"/>
    <w:pitch w:val="variable"/>
    <w:sig w:usb0="8000002F" w:usb1="0000000A"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 HERMANN">
    <w:altName w:val="Calibri"/>
    <w:charset w:val="00"/>
    <w:family w:val="auto"/>
    <w:pitch w:val="variable"/>
    <w:sig w:usb0="8000002F" w:usb1="0000000A"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12042"/>
      <w:docPartObj>
        <w:docPartGallery w:val="Page Numbers (Bottom of Page)"/>
        <w:docPartUnique/>
      </w:docPartObj>
    </w:sdtPr>
    <w:sdtEndPr>
      <w:rPr>
        <w:noProof/>
      </w:rPr>
    </w:sdtEndPr>
    <w:sdtContent>
      <w:p w14:paraId="791072D9" w14:textId="5AB1084D" w:rsidR="00D05F35" w:rsidRDefault="00D05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3D301" w14:textId="77777777" w:rsidR="00E9015B" w:rsidRDefault="00E9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BBDA" w14:textId="77777777" w:rsidR="00631631" w:rsidRDefault="00631631" w:rsidP="00E9015B">
      <w:r>
        <w:separator/>
      </w:r>
    </w:p>
  </w:footnote>
  <w:footnote w:type="continuationSeparator" w:id="0">
    <w:p w14:paraId="2520F9E1" w14:textId="77777777" w:rsidR="00631631" w:rsidRDefault="00631631" w:rsidP="00E9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A17F6"/>
    <w:multiLevelType w:val="hybridMultilevel"/>
    <w:tmpl w:val="EC1E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86FEE"/>
    <w:multiLevelType w:val="hybridMultilevel"/>
    <w:tmpl w:val="79B8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882803">
    <w:abstractNumId w:val="1"/>
  </w:num>
  <w:num w:numId="2" w16cid:durableId="151738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5A"/>
    <w:rsid w:val="00000713"/>
    <w:rsid w:val="00003607"/>
    <w:rsid w:val="000067FD"/>
    <w:rsid w:val="00011B54"/>
    <w:rsid w:val="000136FC"/>
    <w:rsid w:val="00020DE5"/>
    <w:rsid w:val="0002707D"/>
    <w:rsid w:val="00030640"/>
    <w:rsid w:val="00032B9C"/>
    <w:rsid w:val="00034515"/>
    <w:rsid w:val="00042BB9"/>
    <w:rsid w:val="00042E7B"/>
    <w:rsid w:val="0004498A"/>
    <w:rsid w:val="00044BE0"/>
    <w:rsid w:val="0005483F"/>
    <w:rsid w:val="00054917"/>
    <w:rsid w:val="00060749"/>
    <w:rsid w:val="00061EFE"/>
    <w:rsid w:val="0006574C"/>
    <w:rsid w:val="00066271"/>
    <w:rsid w:val="0007098C"/>
    <w:rsid w:val="00070C47"/>
    <w:rsid w:val="00072F59"/>
    <w:rsid w:val="00074D0D"/>
    <w:rsid w:val="00074FFF"/>
    <w:rsid w:val="00083A0A"/>
    <w:rsid w:val="00084389"/>
    <w:rsid w:val="000845D9"/>
    <w:rsid w:val="00084915"/>
    <w:rsid w:val="000900EF"/>
    <w:rsid w:val="000930CF"/>
    <w:rsid w:val="000A6841"/>
    <w:rsid w:val="000B0445"/>
    <w:rsid w:val="000B0C3C"/>
    <w:rsid w:val="000B2E02"/>
    <w:rsid w:val="000C1171"/>
    <w:rsid w:val="000C274D"/>
    <w:rsid w:val="000C586A"/>
    <w:rsid w:val="000C65BA"/>
    <w:rsid w:val="000D0569"/>
    <w:rsid w:val="000D1B40"/>
    <w:rsid w:val="000D4E11"/>
    <w:rsid w:val="000E13F7"/>
    <w:rsid w:val="000E75AD"/>
    <w:rsid w:val="000F09C0"/>
    <w:rsid w:val="000F224D"/>
    <w:rsid w:val="000F322E"/>
    <w:rsid w:val="000F4353"/>
    <w:rsid w:val="000F4AD4"/>
    <w:rsid w:val="00100208"/>
    <w:rsid w:val="00105C02"/>
    <w:rsid w:val="00107713"/>
    <w:rsid w:val="00110758"/>
    <w:rsid w:val="001118AD"/>
    <w:rsid w:val="0011268D"/>
    <w:rsid w:val="00131802"/>
    <w:rsid w:val="0013370B"/>
    <w:rsid w:val="00136D5E"/>
    <w:rsid w:val="001403D4"/>
    <w:rsid w:val="00141C33"/>
    <w:rsid w:val="001426AF"/>
    <w:rsid w:val="00154E57"/>
    <w:rsid w:val="001551EE"/>
    <w:rsid w:val="0015672C"/>
    <w:rsid w:val="001605E0"/>
    <w:rsid w:val="00162E84"/>
    <w:rsid w:val="001634EB"/>
    <w:rsid w:val="00165181"/>
    <w:rsid w:val="001709D9"/>
    <w:rsid w:val="0018200A"/>
    <w:rsid w:val="0018383D"/>
    <w:rsid w:val="00184F7D"/>
    <w:rsid w:val="00187C76"/>
    <w:rsid w:val="001903E0"/>
    <w:rsid w:val="00195758"/>
    <w:rsid w:val="001A25C0"/>
    <w:rsid w:val="001A4E66"/>
    <w:rsid w:val="001A57DD"/>
    <w:rsid w:val="001B0130"/>
    <w:rsid w:val="001B2B18"/>
    <w:rsid w:val="001B4AFA"/>
    <w:rsid w:val="001B5B2E"/>
    <w:rsid w:val="001B7272"/>
    <w:rsid w:val="001C4C2D"/>
    <w:rsid w:val="001C5E76"/>
    <w:rsid w:val="001D5232"/>
    <w:rsid w:val="001D6BA2"/>
    <w:rsid w:val="001E35E0"/>
    <w:rsid w:val="001F67C0"/>
    <w:rsid w:val="00201297"/>
    <w:rsid w:val="00201D70"/>
    <w:rsid w:val="00204013"/>
    <w:rsid w:val="00206258"/>
    <w:rsid w:val="00214ADC"/>
    <w:rsid w:val="00216010"/>
    <w:rsid w:val="0023509E"/>
    <w:rsid w:val="00235A40"/>
    <w:rsid w:val="00236EEB"/>
    <w:rsid w:val="00246B7A"/>
    <w:rsid w:val="002515F5"/>
    <w:rsid w:val="00254394"/>
    <w:rsid w:val="00254ACC"/>
    <w:rsid w:val="0025690D"/>
    <w:rsid w:val="00257A3B"/>
    <w:rsid w:val="00260405"/>
    <w:rsid w:val="002632D1"/>
    <w:rsid w:val="0026794C"/>
    <w:rsid w:val="002729AE"/>
    <w:rsid w:val="00283FB6"/>
    <w:rsid w:val="00285F4D"/>
    <w:rsid w:val="0028612A"/>
    <w:rsid w:val="00286D02"/>
    <w:rsid w:val="00287B1A"/>
    <w:rsid w:val="00287CC4"/>
    <w:rsid w:val="002963AA"/>
    <w:rsid w:val="00296945"/>
    <w:rsid w:val="00297BE0"/>
    <w:rsid w:val="002A2350"/>
    <w:rsid w:val="002A29A6"/>
    <w:rsid w:val="002A5B3B"/>
    <w:rsid w:val="002A68C2"/>
    <w:rsid w:val="002A756A"/>
    <w:rsid w:val="002B3E67"/>
    <w:rsid w:val="002B4A73"/>
    <w:rsid w:val="002B6554"/>
    <w:rsid w:val="002C52E6"/>
    <w:rsid w:val="002C56ED"/>
    <w:rsid w:val="002C6F5D"/>
    <w:rsid w:val="002D1F37"/>
    <w:rsid w:val="002D52C8"/>
    <w:rsid w:val="002D6CFA"/>
    <w:rsid w:val="002E25B2"/>
    <w:rsid w:val="002E7474"/>
    <w:rsid w:val="002F674F"/>
    <w:rsid w:val="002F74FE"/>
    <w:rsid w:val="002F7AD1"/>
    <w:rsid w:val="003014AB"/>
    <w:rsid w:val="00302104"/>
    <w:rsid w:val="00303F3A"/>
    <w:rsid w:val="0031015E"/>
    <w:rsid w:val="0032163A"/>
    <w:rsid w:val="00322AC4"/>
    <w:rsid w:val="00325B32"/>
    <w:rsid w:val="00333FF4"/>
    <w:rsid w:val="003355B3"/>
    <w:rsid w:val="0033700D"/>
    <w:rsid w:val="003452A1"/>
    <w:rsid w:val="00346A3C"/>
    <w:rsid w:val="00350667"/>
    <w:rsid w:val="00354EE7"/>
    <w:rsid w:val="00355DD7"/>
    <w:rsid w:val="00356B54"/>
    <w:rsid w:val="00357926"/>
    <w:rsid w:val="00373349"/>
    <w:rsid w:val="003778DA"/>
    <w:rsid w:val="00382733"/>
    <w:rsid w:val="00383F0E"/>
    <w:rsid w:val="00390734"/>
    <w:rsid w:val="00393611"/>
    <w:rsid w:val="003964A3"/>
    <w:rsid w:val="003A08DD"/>
    <w:rsid w:val="003A26F6"/>
    <w:rsid w:val="003B45C7"/>
    <w:rsid w:val="003B7E2D"/>
    <w:rsid w:val="003B7E2F"/>
    <w:rsid w:val="003C09A3"/>
    <w:rsid w:val="003C2982"/>
    <w:rsid w:val="003C675E"/>
    <w:rsid w:val="003D1AF8"/>
    <w:rsid w:val="003D5083"/>
    <w:rsid w:val="003E2C75"/>
    <w:rsid w:val="003E4C99"/>
    <w:rsid w:val="003F2D64"/>
    <w:rsid w:val="003F6579"/>
    <w:rsid w:val="00400E43"/>
    <w:rsid w:val="0041306E"/>
    <w:rsid w:val="004230B8"/>
    <w:rsid w:val="00437B93"/>
    <w:rsid w:val="00440028"/>
    <w:rsid w:val="00440AD7"/>
    <w:rsid w:val="0045171C"/>
    <w:rsid w:val="00451C15"/>
    <w:rsid w:val="00452A2B"/>
    <w:rsid w:val="0045798D"/>
    <w:rsid w:val="00457BD2"/>
    <w:rsid w:val="00460D2E"/>
    <w:rsid w:val="00461AC6"/>
    <w:rsid w:val="00466E28"/>
    <w:rsid w:val="00472843"/>
    <w:rsid w:val="00475162"/>
    <w:rsid w:val="00483BF4"/>
    <w:rsid w:val="00486FF3"/>
    <w:rsid w:val="004946E7"/>
    <w:rsid w:val="004A286E"/>
    <w:rsid w:val="004A5205"/>
    <w:rsid w:val="004A7B0D"/>
    <w:rsid w:val="004B143C"/>
    <w:rsid w:val="004C0836"/>
    <w:rsid w:val="004C0A6F"/>
    <w:rsid w:val="004C11C4"/>
    <w:rsid w:val="004C1F14"/>
    <w:rsid w:val="004D23D0"/>
    <w:rsid w:val="004D3381"/>
    <w:rsid w:val="004E0AC2"/>
    <w:rsid w:val="004E1DE5"/>
    <w:rsid w:val="004E314B"/>
    <w:rsid w:val="004E49DC"/>
    <w:rsid w:val="004F1139"/>
    <w:rsid w:val="004F503D"/>
    <w:rsid w:val="004F7A1F"/>
    <w:rsid w:val="005005ED"/>
    <w:rsid w:val="005023E1"/>
    <w:rsid w:val="00502725"/>
    <w:rsid w:val="005065A7"/>
    <w:rsid w:val="005071C9"/>
    <w:rsid w:val="005137B1"/>
    <w:rsid w:val="00514D40"/>
    <w:rsid w:val="00523F04"/>
    <w:rsid w:val="00533F96"/>
    <w:rsid w:val="0053528B"/>
    <w:rsid w:val="005412C8"/>
    <w:rsid w:val="0054482B"/>
    <w:rsid w:val="00545F9E"/>
    <w:rsid w:val="00551557"/>
    <w:rsid w:val="005551E1"/>
    <w:rsid w:val="00555983"/>
    <w:rsid w:val="005630B2"/>
    <w:rsid w:val="005674B5"/>
    <w:rsid w:val="00575546"/>
    <w:rsid w:val="00577427"/>
    <w:rsid w:val="00584A5D"/>
    <w:rsid w:val="005861A7"/>
    <w:rsid w:val="00587395"/>
    <w:rsid w:val="005925B0"/>
    <w:rsid w:val="0059693E"/>
    <w:rsid w:val="005A1EA5"/>
    <w:rsid w:val="005A5CD5"/>
    <w:rsid w:val="005A7359"/>
    <w:rsid w:val="005B716D"/>
    <w:rsid w:val="005C0771"/>
    <w:rsid w:val="005C48E8"/>
    <w:rsid w:val="005D101E"/>
    <w:rsid w:val="005D44FF"/>
    <w:rsid w:val="005D74FB"/>
    <w:rsid w:val="005D79FE"/>
    <w:rsid w:val="005F496E"/>
    <w:rsid w:val="005F5809"/>
    <w:rsid w:val="005F7D14"/>
    <w:rsid w:val="00601C24"/>
    <w:rsid w:val="006074D0"/>
    <w:rsid w:val="00612C22"/>
    <w:rsid w:val="00614092"/>
    <w:rsid w:val="00616AFC"/>
    <w:rsid w:val="00616B0B"/>
    <w:rsid w:val="00617EC5"/>
    <w:rsid w:val="006200EF"/>
    <w:rsid w:val="006301C1"/>
    <w:rsid w:val="00630A03"/>
    <w:rsid w:val="00631631"/>
    <w:rsid w:val="006355FC"/>
    <w:rsid w:val="006445D1"/>
    <w:rsid w:val="00645F9F"/>
    <w:rsid w:val="00654C3F"/>
    <w:rsid w:val="00655209"/>
    <w:rsid w:val="0066189F"/>
    <w:rsid w:val="00673BC9"/>
    <w:rsid w:val="00673F10"/>
    <w:rsid w:val="00674DA9"/>
    <w:rsid w:val="00677215"/>
    <w:rsid w:val="006909BD"/>
    <w:rsid w:val="006917FB"/>
    <w:rsid w:val="006920E5"/>
    <w:rsid w:val="006957BC"/>
    <w:rsid w:val="006A2E54"/>
    <w:rsid w:val="006A3998"/>
    <w:rsid w:val="006A61CF"/>
    <w:rsid w:val="006A6219"/>
    <w:rsid w:val="006B08F4"/>
    <w:rsid w:val="006B3E5B"/>
    <w:rsid w:val="006B706E"/>
    <w:rsid w:val="006B7E88"/>
    <w:rsid w:val="006C5515"/>
    <w:rsid w:val="006D0181"/>
    <w:rsid w:val="006D04D8"/>
    <w:rsid w:val="006D73BE"/>
    <w:rsid w:val="006E0D6C"/>
    <w:rsid w:val="006E2769"/>
    <w:rsid w:val="006E27E0"/>
    <w:rsid w:val="006E310F"/>
    <w:rsid w:val="006F4B08"/>
    <w:rsid w:val="0071413A"/>
    <w:rsid w:val="00715993"/>
    <w:rsid w:val="00715F89"/>
    <w:rsid w:val="0071743E"/>
    <w:rsid w:val="00717D75"/>
    <w:rsid w:val="00720A93"/>
    <w:rsid w:val="007321F6"/>
    <w:rsid w:val="0073426E"/>
    <w:rsid w:val="00736CF9"/>
    <w:rsid w:val="00740AEE"/>
    <w:rsid w:val="00746552"/>
    <w:rsid w:val="00751CF2"/>
    <w:rsid w:val="0075512C"/>
    <w:rsid w:val="00756632"/>
    <w:rsid w:val="00757EB6"/>
    <w:rsid w:val="0076358F"/>
    <w:rsid w:val="0077178F"/>
    <w:rsid w:val="00771956"/>
    <w:rsid w:val="007720E3"/>
    <w:rsid w:val="007761AE"/>
    <w:rsid w:val="0077753E"/>
    <w:rsid w:val="00781355"/>
    <w:rsid w:val="00787294"/>
    <w:rsid w:val="00787E84"/>
    <w:rsid w:val="00792329"/>
    <w:rsid w:val="00792890"/>
    <w:rsid w:val="007957C7"/>
    <w:rsid w:val="00796064"/>
    <w:rsid w:val="007A67A0"/>
    <w:rsid w:val="007B5FE9"/>
    <w:rsid w:val="007B61A2"/>
    <w:rsid w:val="007B6724"/>
    <w:rsid w:val="007B70DA"/>
    <w:rsid w:val="007C0CDD"/>
    <w:rsid w:val="007C4766"/>
    <w:rsid w:val="007C5640"/>
    <w:rsid w:val="007C6AC4"/>
    <w:rsid w:val="007D3058"/>
    <w:rsid w:val="007D4BDA"/>
    <w:rsid w:val="007D7C6E"/>
    <w:rsid w:val="007E357B"/>
    <w:rsid w:val="007E422D"/>
    <w:rsid w:val="007E5310"/>
    <w:rsid w:val="007F05E6"/>
    <w:rsid w:val="007F4C8D"/>
    <w:rsid w:val="007F7E0C"/>
    <w:rsid w:val="00804F64"/>
    <w:rsid w:val="00805606"/>
    <w:rsid w:val="00815D3E"/>
    <w:rsid w:val="008162CB"/>
    <w:rsid w:val="00822C5D"/>
    <w:rsid w:val="00836652"/>
    <w:rsid w:val="00844555"/>
    <w:rsid w:val="008459BB"/>
    <w:rsid w:val="008508DD"/>
    <w:rsid w:val="00850CF3"/>
    <w:rsid w:val="00852333"/>
    <w:rsid w:val="008532AA"/>
    <w:rsid w:val="0085565C"/>
    <w:rsid w:val="00860310"/>
    <w:rsid w:val="00860734"/>
    <w:rsid w:val="0086382D"/>
    <w:rsid w:val="00864664"/>
    <w:rsid w:val="00865AE1"/>
    <w:rsid w:val="00865FC2"/>
    <w:rsid w:val="008662D8"/>
    <w:rsid w:val="00866DBB"/>
    <w:rsid w:val="00870DFB"/>
    <w:rsid w:val="00874DA8"/>
    <w:rsid w:val="008754DA"/>
    <w:rsid w:val="00875CA6"/>
    <w:rsid w:val="008820AC"/>
    <w:rsid w:val="008909C1"/>
    <w:rsid w:val="00891B1E"/>
    <w:rsid w:val="00891C0E"/>
    <w:rsid w:val="00893643"/>
    <w:rsid w:val="00894478"/>
    <w:rsid w:val="00894F99"/>
    <w:rsid w:val="008966C8"/>
    <w:rsid w:val="008975EE"/>
    <w:rsid w:val="008979B1"/>
    <w:rsid w:val="008A5CB0"/>
    <w:rsid w:val="008A758B"/>
    <w:rsid w:val="008C17E2"/>
    <w:rsid w:val="008D1F53"/>
    <w:rsid w:val="008D455D"/>
    <w:rsid w:val="008D6DD4"/>
    <w:rsid w:val="008E2A2E"/>
    <w:rsid w:val="008E5EE2"/>
    <w:rsid w:val="008F1417"/>
    <w:rsid w:val="008F57A7"/>
    <w:rsid w:val="008F642F"/>
    <w:rsid w:val="00903A87"/>
    <w:rsid w:val="00907CD9"/>
    <w:rsid w:val="00907E0F"/>
    <w:rsid w:val="00911F0A"/>
    <w:rsid w:val="00912117"/>
    <w:rsid w:val="00937FD6"/>
    <w:rsid w:val="00942062"/>
    <w:rsid w:val="00943E67"/>
    <w:rsid w:val="00965FDE"/>
    <w:rsid w:val="00971DE0"/>
    <w:rsid w:val="00972BD2"/>
    <w:rsid w:val="00976C9D"/>
    <w:rsid w:val="00977D08"/>
    <w:rsid w:val="00984465"/>
    <w:rsid w:val="00990321"/>
    <w:rsid w:val="009945EC"/>
    <w:rsid w:val="009A0E4B"/>
    <w:rsid w:val="009A57E8"/>
    <w:rsid w:val="009B0E57"/>
    <w:rsid w:val="009B31FE"/>
    <w:rsid w:val="009C3501"/>
    <w:rsid w:val="009E649C"/>
    <w:rsid w:val="009E7524"/>
    <w:rsid w:val="009F0AB0"/>
    <w:rsid w:val="009F794F"/>
    <w:rsid w:val="00A00DB5"/>
    <w:rsid w:val="00A02260"/>
    <w:rsid w:val="00A12B91"/>
    <w:rsid w:val="00A14767"/>
    <w:rsid w:val="00A158C0"/>
    <w:rsid w:val="00A230D1"/>
    <w:rsid w:val="00A31BE8"/>
    <w:rsid w:val="00A35951"/>
    <w:rsid w:val="00A36EE7"/>
    <w:rsid w:val="00A40E6C"/>
    <w:rsid w:val="00A43397"/>
    <w:rsid w:val="00A4784A"/>
    <w:rsid w:val="00A47E5C"/>
    <w:rsid w:val="00A569D3"/>
    <w:rsid w:val="00A61179"/>
    <w:rsid w:val="00A629AE"/>
    <w:rsid w:val="00A66112"/>
    <w:rsid w:val="00A672D6"/>
    <w:rsid w:val="00A7344F"/>
    <w:rsid w:val="00A76A47"/>
    <w:rsid w:val="00A802F2"/>
    <w:rsid w:val="00A8170C"/>
    <w:rsid w:val="00A934E2"/>
    <w:rsid w:val="00AA1AF8"/>
    <w:rsid w:val="00AA7716"/>
    <w:rsid w:val="00AC1C63"/>
    <w:rsid w:val="00AC353F"/>
    <w:rsid w:val="00AD76F2"/>
    <w:rsid w:val="00AE559D"/>
    <w:rsid w:val="00AE7E25"/>
    <w:rsid w:val="00AF02BA"/>
    <w:rsid w:val="00AF4844"/>
    <w:rsid w:val="00AF4936"/>
    <w:rsid w:val="00B0161B"/>
    <w:rsid w:val="00B0767C"/>
    <w:rsid w:val="00B20F91"/>
    <w:rsid w:val="00B23FCB"/>
    <w:rsid w:val="00B26F34"/>
    <w:rsid w:val="00B27E98"/>
    <w:rsid w:val="00B31B1C"/>
    <w:rsid w:val="00B34581"/>
    <w:rsid w:val="00B35C68"/>
    <w:rsid w:val="00B35FAF"/>
    <w:rsid w:val="00B36BD0"/>
    <w:rsid w:val="00B4489C"/>
    <w:rsid w:val="00B45B66"/>
    <w:rsid w:val="00B640C0"/>
    <w:rsid w:val="00B704D3"/>
    <w:rsid w:val="00B72850"/>
    <w:rsid w:val="00B72D03"/>
    <w:rsid w:val="00B73853"/>
    <w:rsid w:val="00B767C7"/>
    <w:rsid w:val="00B84B6F"/>
    <w:rsid w:val="00B87ECA"/>
    <w:rsid w:val="00B902C7"/>
    <w:rsid w:val="00B92593"/>
    <w:rsid w:val="00B9432B"/>
    <w:rsid w:val="00B96768"/>
    <w:rsid w:val="00B9753A"/>
    <w:rsid w:val="00BA221D"/>
    <w:rsid w:val="00BA7C02"/>
    <w:rsid w:val="00BB551B"/>
    <w:rsid w:val="00BC095A"/>
    <w:rsid w:val="00BC2950"/>
    <w:rsid w:val="00BC5629"/>
    <w:rsid w:val="00BD1E36"/>
    <w:rsid w:val="00BD26E8"/>
    <w:rsid w:val="00BD283F"/>
    <w:rsid w:val="00BD28EF"/>
    <w:rsid w:val="00BD6E01"/>
    <w:rsid w:val="00BD6E58"/>
    <w:rsid w:val="00BF0EE9"/>
    <w:rsid w:val="00BF13D1"/>
    <w:rsid w:val="00BF33C3"/>
    <w:rsid w:val="00BF6C01"/>
    <w:rsid w:val="00C0051C"/>
    <w:rsid w:val="00C01036"/>
    <w:rsid w:val="00C014CD"/>
    <w:rsid w:val="00C036A3"/>
    <w:rsid w:val="00C051BD"/>
    <w:rsid w:val="00C05640"/>
    <w:rsid w:val="00C06061"/>
    <w:rsid w:val="00C061E4"/>
    <w:rsid w:val="00C137FE"/>
    <w:rsid w:val="00C171DB"/>
    <w:rsid w:val="00C172F3"/>
    <w:rsid w:val="00C201F3"/>
    <w:rsid w:val="00C22E71"/>
    <w:rsid w:val="00C23EDD"/>
    <w:rsid w:val="00C243A1"/>
    <w:rsid w:val="00C32BAF"/>
    <w:rsid w:val="00C36CDC"/>
    <w:rsid w:val="00C46483"/>
    <w:rsid w:val="00C465CE"/>
    <w:rsid w:val="00C473EE"/>
    <w:rsid w:val="00C50BF4"/>
    <w:rsid w:val="00C7576C"/>
    <w:rsid w:val="00C766BD"/>
    <w:rsid w:val="00C86D5A"/>
    <w:rsid w:val="00C9193D"/>
    <w:rsid w:val="00C969C0"/>
    <w:rsid w:val="00C96E93"/>
    <w:rsid w:val="00C974FC"/>
    <w:rsid w:val="00CA3831"/>
    <w:rsid w:val="00CA49A3"/>
    <w:rsid w:val="00CA753E"/>
    <w:rsid w:val="00CC064C"/>
    <w:rsid w:val="00CC1589"/>
    <w:rsid w:val="00CC1ACE"/>
    <w:rsid w:val="00CC3297"/>
    <w:rsid w:val="00CC78AD"/>
    <w:rsid w:val="00CE0154"/>
    <w:rsid w:val="00CE04A3"/>
    <w:rsid w:val="00CE326E"/>
    <w:rsid w:val="00CE451C"/>
    <w:rsid w:val="00CE598C"/>
    <w:rsid w:val="00CE70AC"/>
    <w:rsid w:val="00CE7414"/>
    <w:rsid w:val="00CE78B5"/>
    <w:rsid w:val="00CF06DD"/>
    <w:rsid w:val="00CF0807"/>
    <w:rsid w:val="00CF58F8"/>
    <w:rsid w:val="00CF758B"/>
    <w:rsid w:val="00D0284F"/>
    <w:rsid w:val="00D04681"/>
    <w:rsid w:val="00D05F35"/>
    <w:rsid w:val="00D234B5"/>
    <w:rsid w:val="00D30992"/>
    <w:rsid w:val="00D3244F"/>
    <w:rsid w:val="00D36420"/>
    <w:rsid w:val="00D41204"/>
    <w:rsid w:val="00D41DF4"/>
    <w:rsid w:val="00D46DC3"/>
    <w:rsid w:val="00D577A5"/>
    <w:rsid w:val="00D843A4"/>
    <w:rsid w:val="00D94B95"/>
    <w:rsid w:val="00DB3C5D"/>
    <w:rsid w:val="00DB5CCE"/>
    <w:rsid w:val="00DB73C1"/>
    <w:rsid w:val="00DC186F"/>
    <w:rsid w:val="00DC40B2"/>
    <w:rsid w:val="00DC4F93"/>
    <w:rsid w:val="00DC57C4"/>
    <w:rsid w:val="00DC68E6"/>
    <w:rsid w:val="00DC694E"/>
    <w:rsid w:val="00DD2056"/>
    <w:rsid w:val="00DD3D96"/>
    <w:rsid w:val="00DD3F52"/>
    <w:rsid w:val="00DE2638"/>
    <w:rsid w:val="00DF7B6E"/>
    <w:rsid w:val="00E00132"/>
    <w:rsid w:val="00E02D70"/>
    <w:rsid w:val="00E07C4E"/>
    <w:rsid w:val="00E10126"/>
    <w:rsid w:val="00E1336E"/>
    <w:rsid w:val="00E154DB"/>
    <w:rsid w:val="00E16C50"/>
    <w:rsid w:val="00E208AA"/>
    <w:rsid w:val="00E22C7A"/>
    <w:rsid w:val="00E253C6"/>
    <w:rsid w:val="00E31C58"/>
    <w:rsid w:val="00E34B81"/>
    <w:rsid w:val="00E36B12"/>
    <w:rsid w:val="00E36DB6"/>
    <w:rsid w:val="00E407C9"/>
    <w:rsid w:val="00E417E6"/>
    <w:rsid w:val="00E43552"/>
    <w:rsid w:val="00E45343"/>
    <w:rsid w:val="00E46463"/>
    <w:rsid w:val="00E52123"/>
    <w:rsid w:val="00E6302F"/>
    <w:rsid w:val="00E63526"/>
    <w:rsid w:val="00E65EBC"/>
    <w:rsid w:val="00E67D6C"/>
    <w:rsid w:val="00E80773"/>
    <w:rsid w:val="00E80F26"/>
    <w:rsid w:val="00E8270F"/>
    <w:rsid w:val="00E9015B"/>
    <w:rsid w:val="00E94F33"/>
    <w:rsid w:val="00E95216"/>
    <w:rsid w:val="00E9651A"/>
    <w:rsid w:val="00E9657A"/>
    <w:rsid w:val="00EA0706"/>
    <w:rsid w:val="00EA326F"/>
    <w:rsid w:val="00EA3694"/>
    <w:rsid w:val="00EB04B3"/>
    <w:rsid w:val="00EB58F6"/>
    <w:rsid w:val="00EC3E84"/>
    <w:rsid w:val="00EC62C9"/>
    <w:rsid w:val="00ED36A7"/>
    <w:rsid w:val="00ED7271"/>
    <w:rsid w:val="00EE139A"/>
    <w:rsid w:val="00EE3730"/>
    <w:rsid w:val="00EE718C"/>
    <w:rsid w:val="00EF3205"/>
    <w:rsid w:val="00EF7FCB"/>
    <w:rsid w:val="00F00BEB"/>
    <w:rsid w:val="00F01FA5"/>
    <w:rsid w:val="00F0218D"/>
    <w:rsid w:val="00F02950"/>
    <w:rsid w:val="00F0751D"/>
    <w:rsid w:val="00F1111D"/>
    <w:rsid w:val="00F2258D"/>
    <w:rsid w:val="00F26E37"/>
    <w:rsid w:val="00F26F46"/>
    <w:rsid w:val="00F335DD"/>
    <w:rsid w:val="00F34B8C"/>
    <w:rsid w:val="00F350B5"/>
    <w:rsid w:val="00F52159"/>
    <w:rsid w:val="00F52906"/>
    <w:rsid w:val="00F54986"/>
    <w:rsid w:val="00F55139"/>
    <w:rsid w:val="00F66315"/>
    <w:rsid w:val="00F87F20"/>
    <w:rsid w:val="00F933B8"/>
    <w:rsid w:val="00F96226"/>
    <w:rsid w:val="00FA4D3F"/>
    <w:rsid w:val="00FB1F3A"/>
    <w:rsid w:val="00FC4FF6"/>
    <w:rsid w:val="00FC619E"/>
    <w:rsid w:val="00FC6609"/>
    <w:rsid w:val="00FD01CC"/>
    <w:rsid w:val="00FD2C77"/>
    <w:rsid w:val="00FD797D"/>
    <w:rsid w:val="00FE790F"/>
    <w:rsid w:val="00FF2118"/>
    <w:rsid w:val="00FF2868"/>
    <w:rsid w:val="00FF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EA0F"/>
  <w15:docId w15:val="{22286573-DB57-4ADB-994E-4BBC2E30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95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41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95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95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BC095A"/>
    <w:rPr>
      <w:rFonts w:ascii="Tahoma" w:hAnsi="Tahoma" w:cs="Tahoma"/>
      <w:sz w:val="16"/>
      <w:szCs w:val="16"/>
    </w:rPr>
  </w:style>
  <w:style w:type="character" w:customStyle="1" w:styleId="BalloonTextChar">
    <w:name w:val="Balloon Text Char"/>
    <w:basedOn w:val="DefaultParagraphFont"/>
    <w:link w:val="BalloonText"/>
    <w:uiPriority w:val="99"/>
    <w:semiHidden/>
    <w:rsid w:val="00BC095A"/>
    <w:rPr>
      <w:rFonts w:ascii="Tahoma" w:eastAsia="Times New Roman" w:hAnsi="Tahoma" w:cs="Tahoma"/>
      <w:sz w:val="16"/>
      <w:szCs w:val="16"/>
    </w:rPr>
  </w:style>
  <w:style w:type="character" w:styleId="Hyperlink">
    <w:name w:val="Hyperlink"/>
    <w:uiPriority w:val="99"/>
    <w:unhideWhenUsed/>
    <w:rsid w:val="00F52159"/>
    <w:rPr>
      <w:color w:val="0000FF"/>
      <w:u w:val="single"/>
    </w:rPr>
  </w:style>
  <w:style w:type="character" w:customStyle="1" w:styleId="Heading1Char">
    <w:name w:val="Heading 1 Char"/>
    <w:basedOn w:val="DefaultParagraphFont"/>
    <w:link w:val="Heading1"/>
    <w:uiPriority w:val="9"/>
    <w:rsid w:val="005412C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412C8"/>
    <w:pPr>
      <w:spacing w:before="100" w:beforeAutospacing="1" w:after="100" w:afterAutospacing="1"/>
    </w:pPr>
    <w:rPr>
      <w:szCs w:val="24"/>
    </w:rPr>
  </w:style>
  <w:style w:type="paragraph" w:styleId="ListParagraph">
    <w:name w:val="List Paragraph"/>
    <w:basedOn w:val="Normal"/>
    <w:uiPriority w:val="34"/>
    <w:qFormat/>
    <w:rsid w:val="00CE598C"/>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D843A4"/>
    <w:rPr>
      <w:b/>
      <w:bCs/>
    </w:rPr>
  </w:style>
  <w:style w:type="character" w:customStyle="1" w:styleId="font-bold">
    <w:name w:val="font-bold"/>
    <w:basedOn w:val="DefaultParagraphFont"/>
    <w:rsid w:val="00DD2056"/>
  </w:style>
  <w:style w:type="character" w:customStyle="1" w:styleId="apple-converted-space">
    <w:name w:val="apple-converted-space"/>
    <w:basedOn w:val="DefaultParagraphFont"/>
    <w:rsid w:val="00E31C58"/>
  </w:style>
  <w:style w:type="paragraph" w:styleId="NoSpacing">
    <w:name w:val="No Spacing"/>
    <w:uiPriority w:val="1"/>
    <w:qFormat/>
    <w:rsid w:val="00E31C58"/>
    <w:pPr>
      <w:spacing w:after="0" w:line="240" w:lineRule="auto"/>
    </w:pPr>
  </w:style>
  <w:style w:type="paragraph" w:styleId="Header">
    <w:name w:val="header"/>
    <w:basedOn w:val="Normal"/>
    <w:link w:val="HeaderChar"/>
    <w:uiPriority w:val="99"/>
    <w:unhideWhenUsed/>
    <w:rsid w:val="00E9015B"/>
    <w:pPr>
      <w:tabs>
        <w:tab w:val="center" w:pos="4680"/>
        <w:tab w:val="right" w:pos="9360"/>
      </w:tabs>
    </w:pPr>
  </w:style>
  <w:style w:type="character" w:customStyle="1" w:styleId="HeaderChar">
    <w:name w:val="Header Char"/>
    <w:basedOn w:val="DefaultParagraphFont"/>
    <w:link w:val="Header"/>
    <w:uiPriority w:val="99"/>
    <w:rsid w:val="00E901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015B"/>
    <w:pPr>
      <w:tabs>
        <w:tab w:val="center" w:pos="4680"/>
        <w:tab w:val="right" w:pos="9360"/>
      </w:tabs>
    </w:pPr>
  </w:style>
  <w:style w:type="character" w:customStyle="1" w:styleId="FooterChar">
    <w:name w:val="Footer Char"/>
    <w:basedOn w:val="DefaultParagraphFont"/>
    <w:link w:val="Footer"/>
    <w:uiPriority w:val="99"/>
    <w:rsid w:val="00E9015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45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313">
      <w:bodyDiv w:val="1"/>
      <w:marLeft w:val="0"/>
      <w:marRight w:val="0"/>
      <w:marTop w:val="0"/>
      <w:marBottom w:val="0"/>
      <w:divBdr>
        <w:top w:val="none" w:sz="0" w:space="0" w:color="auto"/>
        <w:left w:val="none" w:sz="0" w:space="0" w:color="auto"/>
        <w:bottom w:val="none" w:sz="0" w:space="0" w:color="auto"/>
        <w:right w:val="none" w:sz="0" w:space="0" w:color="auto"/>
      </w:divBdr>
      <w:divsChild>
        <w:div w:id="408577071">
          <w:marLeft w:val="0"/>
          <w:marRight w:val="0"/>
          <w:marTop w:val="0"/>
          <w:marBottom w:val="0"/>
          <w:divBdr>
            <w:top w:val="single" w:sz="2" w:space="0" w:color="auto"/>
            <w:left w:val="single" w:sz="2" w:space="0" w:color="auto"/>
            <w:bottom w:val="single" w:sz="6" w:space="0" w:color="auto"/>
            <w:right w:val="single" w:sz="2" w:space="0" w:color="auto"/>
          </w:divBdr>
        </w:div>
        <w:div w:id="818765811">
          <w:marLeft w:val="0"/>
          <w:marRight w:val="0"/>
          <w:marTop w:val="0"/>
          <w:marBottom w:val="0"/>
          <w:divBdr>
            <w:top w:val="single" w:sz="2" w:space="0" w:color="E5E7EB"/>
            <w:left w:val="single" w:sz="2" w:space="0" w:color="E5E7EB"/>
            <w:bottom w:val="single" w:sz="2" w:space="0" w:color="E5E7EB"/>
            <w:right w:val="single" w:sz="2" w:space="0" w:color="E5E7EB"/>
          </w:divBdr>
          <w:divsChild>
            <w:div w:id="466245329">
              <w:marLeft w:val="0"/>
              <w:marRight w:val="0"/>
              <w:marTop w:val="0"/>
              <w:marBottom w:val="0"/>
              <w:divBdr>
                <w:top w:val="single" w:sz="2" w:space="0" w:color="E5E7EB"/>
                <w:left w:val="single" w:sz="2" w:space="0" w:color="E5E7EB"/>
                <w:bottom w:val="single" w:sz="2" w:space="0" w:color="E5E7EB"/>
                <w:right w:val="single" w:sz="2" w:space="0" w:color="E5E7EB"/>
              </w:divBdr>
              <w:divsChild>
                <w:div w:id="3962422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55485807">
      <w:bodyDiv w:val="1"/>
      <w:marLeft w:val="0"/>
      <w:marRight w:val="0"/>
      <w:marTop w:val="0"/>
      <w:marBottom w:val="0"/>
      <w:divBdr>
        <w:top w:val="none" w:sz="0" w:space="0" w:color="auto"/>
        <w:left w:val="none" w:sz="0" w:space="0" w:color="auto"/>
        <w:bottom w:val="none" w:sz="0" w:space="0" w:color="auto"/>
        <w:right w:val="none" w:sz="0" w:space="0" w:color="auto"/>
      </w:divBdr>
    </w:div>
    <w:div w:id="592470399">
      <w:bodyDiv w:val="1"/>
      <w:marLeft w:val="0"/>
      <w:marRight w:val="0"/>
      <w:marTop w:val="0"/>
      <w:marBottom w:val="0"/>
      <w:divBdr>
        <w:top w:val="none" w:sz="0" w:space="0" w:color="auto"/>
        <w:left w:val="none" w:sz="0" w:space="0" w:color="auto"/>
        <w:bottom w:val="none" w:sz="0" w:space="0" w:color="auto"/>
        <w:right w:val="none" w:sz="0" w:space="0" w:color="auto"/>
      </w:divBdr>
    </w:div>
    <w:div w:id="794104772">
      <w:bodyDiv w:val="1"/>
      <w:marLeft w:val="0"/>
      <w:marRight w:val="0"/>
      <w:marTop w:val="0"/>
      <w:marBottom w:val="0"/>
      <w:divBdr>
        <w:top w:val="none" w:sz="0" w:space="0" w:color="auto"/>
        <w:left w:val="none" w:sz="0" w:space="0" w:color="auto"/>
        <w:bottom w:val="none" w:sz="0" w:space="0" w:color="auto"/>
        <w:right w:val="none" w:sz="0" w:space="0" w:color="auto"/>
      </w:divBdr>
      <w:divsChild>
        <w:div w:id="1276327250">
          <w:marLeft w:val="0"/>
          <w:marRight w:val="0"/>
          <w:marTop w:val="0"/>
          <w:marBottom w:val="0"/>
          <w:divBdr>
            <w:top w:val="none" w:sz="0" w:space="0" w:color="auto"/>
            <w:left w:val="none" w:sz="0" w:space="0" w:color="auto"/>
            <w:bottom w:val="none" w:sz="0" w:space="0" w:color="auto"/>
            <w:right w:val="none" w:sz="0" w:space="0" w:color="auto"/>
          </w:divBdr>
          <w:divsChild>
            <w:div w:id="529073231">
              <w:marLeft w:val="0"/>
              <w:marRight w:val="0"/>
              <w:marTop w:val="0"/>
              <w:marBottom w:val="0"/>
              <w:divBdr>
                <w:top w:val="none" w:sz="0" w:space="0" w:color="auto"/>
                <w:left w:val="none" w:sz="0" w:space="0" w:color="auto"/>
                <w:bottom w:val="none" w:sz="0" w:space="0" w:color="auto"/>
                <w:right w:val="none" w:sz="0" w:space="0" w:color="auto"/>
              </w:divBdr>
            </w:div>
            <w:div w:id="1648975646">
              <w:marLeft w:val="0"/>
              <w:marRight w:val="0"/>
              <w:marTop w:val="0"/>
              <w:marBottom w:val="0"/>
              <w:divBdr>
                <w:top w:val="none" w:sz="0" w:space="0" w:color="auto"/>
                <w:left w:val="none" w:sz="0" w:space="0" w:color="auto"/>
                <w:bottom w:val="none" w:sz="0" w:space="0" w:color="auto"/>
                <w:right w:val="none" w:sz="0" w:space="0" w:color="auto"/>
              </w:divBdr>
            </w:div>
            <w:div w:id="634721088">
              <w:marLeft w:val="0"/>
              <w:marRight w:val="0"/>
              <w:marTop w:val="0"/>
              <w:marBottom w:val="0"/>
              <w:divBdr>
                <w:top w:val="none" w:sz="0" w:space="0" w:color="auto"/>
                <w:left w:val="none" w:sz="0" w:space="0" w:color="auto"/>
                <w:bottom w:val="none" w:sz="0" w:space="0" w:color="auto"/>
                <w:right w:val="none" w:sz="0" w:space="0" w:color="auto"/>
              </w:divBdr>
            </w:div>
            <w:div w:id="69160275">
              <w:marLeft w:val="0"/>
              <w:marRight w:val="0"/>
              <w:marTop w:val="0"/>
              <w:marBottom w:val="0"/>
              <w:divBdr>
                <w:top w:val="none" w:sz="0" w:space="0" w:color="auto"/>
                <w:left w:val="none" w:sz="0" w:space="0" w:color="auto"/>
                <w:bottom w:val="none" w:sz="0" w:space="0" w:color="auto"/>
                <w:right w:val="none" w:sz="0" w:space="0" w:color="auto"/>
              </w:divBdr>
            </w:div>
            <w:div w:id="446463561">
              <w:marLeft w:val="0"/>
              <w:marRight w:val="0"/>
              <w:marTop w:val="0"/>
              <w:marBottom w:val="0"/>
              <w:divBdr>
                <w:top w:val="none" w:sz="0" w:space="0" w:color="auto"/>
                <w:left w:val="none" w:sz="0" w:space="0" w:color="auto"/>
                <w:bottom w:val="none" w:sz="0" w:space="0" w:color="auto"/>
                <w:right w:val="none" w:sz="0" w:space="0" w:color="auto"/>
              </w:divBdr>
            </w:div>
            <w:div w:id="1406149622">
              <w:marLeft w:val="0"/>
              <w:marRight w:val="0"/>
              <w:marTop w:val="0"/>
              <w:marBottom w:val="0"/>
              <w:divBdr>
                <w:top w:val="none" w:sz="0" w:space="0" w:color="auto"/>
                <w:left w:val="none" w:sz="0" w:space="0" w:color="auto"/>
                <w:bottom w:val="none" w:sz="0" w:space="0" w:color="auto"/>
                <w:right w:val="none" w:sz="0" w:space="0" w:color="auto"/>
              </w:divBdr>
            </w:div>
            <w:div w:id="600339819">
              <w:marLeft w:val="0"/>
              <w:marRight w:val="0"/>
              <w:marTop w:val="0"/>
              <w:marBottom w:val="0"/>
              <w:divBdr>
                <w:top w:val="none" w:sz="0" w:space="0" w:color="auto"/>
                <w:left w:val="none" w:sz="0" w:space="0" w:color="auto"/>
                <w:bottom w:val="none" w:sz="0" w:space="0" w:color="auto"/>
                <w:right w:val="none" w:sz="0" w:space="0" w:color="auto"/>
              </w:divBdr>
            </w:div>
            <w:div w:id="11382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3256">
      <w:bodyDiv w:val="1"/>
      <w:marLeft w:val="0"/>
      <w:marRight w:val="0"/>
      <w:marTop w:val="0"/>
      <w:marBottom w:val="0"/>
      <w:divBdr>
        <w:top w:val="none" w:sz="0" w:space="0" w:color="auto"/>
        <w:left w:val="none" w:sz="0" w:space="0" w:color="auto"/>
        <w:bottom w:val="none" w:sz="0" w:space="0" w:color="auto"/>
        <w:right w:val="none" w:sz="0" w:space="0" w:color="auto"/>
      </w:divBdr>
      <w:divsChild>
        <w:div w:id="1994069126">
          <w:marLeft w:val="0"/>
          <w:marRight w:val="0"/>
          <w:marTop w:val="0"/>
          <w:marBottom w:val="0"/>
          <w:divBdr>
            <w:top w:val="single" w:sz="2" w:space="0" w:color="auto"/>
            <w:left w:val="single" w:sz="2" w:space="0" w:color="auto"/>
            <w:bottom w:val="single" w:sz="6" w:space="0" w:color="auto"/>
            <w:right w:val="single" w:sz="2" w:space="0" w:color="auto"/>
          </w:divBdr>
        </w:div>
        <w:div w:id="1654944387">
          <w:marLeft w:val="0"/>
          <w:marRight w:val="0"/>
          <w:marTop w:val="0"/>
          <w:marBottom w:val="0"/>
          <w:divBdr>
            <w:top w:val="single" w:sz="2" w:space="0" w:color="E5E7EB"/>
            <w:left w:val="single" w:sz="2" w:space="0" w:color="E5E7EB"/>
            <w:bottom w:val="single" w:sz="2" w:space="0" w:color="E5E7EB"/>
            <w:right w:val="single" w:sz="2" w:space="0" w:color="E5E7EB"/>
          </w:divBdr>
          <w:divsChild>
            <w:div w:id="112788706">
              <w:marLeft w:val="0"/>
              <w:marRight w:val="0"/>
              <w:marTop w:val="0"/>
              <w:marBottom w:val="0"/>
              <w:divBdr>
                <w:top w:val="single" w:sz="2" w:space="0" w:color="E5E7EB"/>
                <w:left w:val="single" w:sz="2" w:space="0" w:color="E5E7EB"/>
                <w:bottom w:val="single" w:sz="2" w:space="0" w:color="E5E7EB"/>
                <w:right w:val="single" w:sz="2" w:space="0" w:color="E5E7EB"/>
              </w:divBdr>
              <w:divsChild>
                <w:div w:id="17904691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43600256">
      <w:bodyDiv w:val="1"/>
      <w:marLeft w:val="0"/>
      <w:marRight w:val="0"/>
      <w:marTop w:val="0"/>
      <w:marBottom w:val="0"/>
      <w:divBdr>
        <w:top w:val="none" w:sz="0" w:space="0" w:color="auto"/>
        <w:left w:val="none" w:sz="0" w:space="0" w:color="auto"/>
        <w:bottom w:val="none" w:sz="0" w:space="0" w:color="auto"/>
        <w:right w:val="none" w:sz="0" w:space="0" w:color="auto"/>
      </w:divBdr>
    </w:div>
    <w:div w:id="1832213437">
      <w:bodyDiv w:val="1"/>
      <w:marLeft w:val="0"/>
      <w:marRight w:val="0"/>
      <w:marTop w:val="0"/>
      <w:marBottom w:val="0"/>
      <w:divBdr>
        <w:top w:val="none" w:sz="0" w:space="0" w:color="auto"/>
        <w:left w:val="none" w:sz="0" w:space="0" w:color="auto"/>
        <w:bottom w:val="none" w:sz="0" w:space="0" w:color="auto"/>
        <w:right w:val="none" w:sz="0" w:space="0" w:color="auto"/>
      </w:divBdr>
    </w:div>
    <w:div w:id="1905287365">
      <w:bodyDiv w:val="1"/>
      <w:marLeft w:val="0"/>
      <w:marRight w:val="0"/>
      <w:marTop w:val="0"/>
      <w:marBottom w:val="0"/>
      <w:divBdr>
        <w:top w:val="none" w:sz="0" w:space="0" w:color="auto"/>
        <w:left w:val="none" w:sz="0" w:space="0" w:color="auto"/>
        <w:bottom w:val="none" w:sz="0" w:space="0" w:color="auto"/>
        <w:right w:val="none" w:sz="0" w:space="0" w:color="auto"/>
      </w:divBdr>
      <w:divsChild>
        <w:div w:id="1239972814">
          <w:marLeft w:val="0"/>
          <w:marRight w:val="0"/>
          <w:marTop w:val="0"/>
          <w:marBottom w:val="0"/>
          <w:divBdr>
            <w:top w:val="single" w:sz="2" w:space="0" w:color="auto"/>
            <w:left w:val="single" w:sz="2" w:space="0" w:color="auto"/>
            <w:bottom w:val="single" w:sz="6" w:space="0" w:color="auto"/>
            <w:right w:val="single" w:sz="2" w:space="0" w:color="auto"/>
          </w:divBdr>
        </w:div>
        <w:div w:id="524254296">
          <w:marLeft w:val="0"/>
          <w:marRight w:val="0"/>
          <w:marTop w:val="0"/>
          <w:marBottom w:val="0"/>
          <w:divBdr>
            <w:top w:val="single" w:sz="2" w:space="0" w:color="E5E7EB"/>
            <w:left w:val="single" w:sz="2" w:space="0" w:color="E5E7EB"/>
            <w:bottom w:val="single" w:sz="2" w:space="0" w:color="E5E7EB"/>
            <w:right w:val="single" w:sz="2" w:space="0" w:color="E5E7EB"/>
          </w:divBdr>
          <w:divsChild>
            <w:div w:id="599217095">
              <w:marLeft w:val="0"/>
              <w:marRight w:val="0"/>
              <w:marTop w:val="0"/>
              <w:marBottom w:val="0"/>
              <w:divBdr>
                <w:top w:val="single" w:sz="2" w:space="0" w:color="E5E7EB"/>
                <w:left w:val="single" w:sz="2" w:space="0" w:color="E5E7EB"/>
                <w:bottom w:val="single" w:sz="2" w:space="0" w:color="E5E7EB"/>
                <w:right w:val="single" w:sz="2" w:space="0" w:color="E5E7EB"/>
              </w:divBdr>
              <w:divsChild>
                <w:div w:id="9238792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grscoot97@aol.com" TargetMode="External"/><Relationship Id="rId18" Type="http://schemas.openxmlformats.org/officeDocument/2006/relationships/image" Target="media/image7.wmf"/><Relationship Id="rId26" Type="http://schemas.openxmlformats.org/officeDocument/2006/relationships/hyperlink" Target="https://www.biblestudytools.com/1-corinthians/13-13.html" TargetMode="External"/><Relationship Id="rId3" Type="http://schemas.openxmlformats.org/officeDocument/2006/relationships/settings" Target="settings.xml"/><Relationship Id="rId21" Type="http://schemas.openxmlformats.org/officeDocument/2006/relationships/hyperlink" Target="https://www.biblestudytools.com/1-john/4-7.html" TargetMode="External"/><Relationship Id="rId7" Type="http://schemas.openxmlformats.org/officeDocument/2006/relationships/hyperlink" Target="http://www.stbartshighsprings.org/"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pixabay.com/en/casserole-lasagna-baking-dish-742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studytools.com/john/passage/?q=john+13:34-35" TargetMode="External"/><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iblestudytools.com/topical-verses/love-one-another-bible-verses/" TargetMode="External"/><Relationship Id="rId22" Type="http://schemas.openxmlformats.org/officeDocument/2006/relationships/image" Target="media/image10.png"/><Relationship Id="rId27" Type="http://schemas.openxmlformats.org/officeDocument/2006/relationships/image" Target="media/image13.jpeg"/><Relationship Id="rId30" Type="http://schemas.openxmlformats.org/officeDocument/2006/relationships/hyperlink" Target="https://www.biblestudytools.com/john/3-16.html" TargetMode="External"/><Relationship Id="rId8" Type="http://schemas.openxmlformats.org/officeDocument/2006/relationships/hyperlink" Target="http://www.facebook.com/stbartshighsp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Jane Woodward</cp:lastModifiedBy>
  <cp:revision>2</cp:revision>
  <cp:lastPrinted>2024-02-02T18:38:00Z</cp:lastPrinted>
  <dcterms:created xsi:type="dcterms:W3CDTF">2024-02-06T19:54:00Z</dcterms:created>
  <dcterms:modified xsi:type="dcterms:W3CDTF">2024-02-06T19:54:00Z</dcterms:modified>
</cp:coreProperties>
</file>