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9C784" w14:textId="77777777" w:rsidR="001F5BF9" w:rsidRDefault="00816364" w:rsidP="00816364">
      <w:pPr>
        <w:jc w:val="center"/>
      </w:pPr>
      <w:bookmarkStart w:id="0" w:name="_GoBack"/>
      <w:bookmarkEnd w:id="0"/>
      <w:r>
        <w:t>The Rev. Cn. Lance C. Horne</w:t>
      </w:r>
    </w:p>
    <w:p w14:paraId="2627F3D6" w14:textId="77777777" w:rsidR="00816364" w:rsidRDefault="00816364" w:rsidP="00816364">
      <w:pPr>
        <w:jc w:val="center"/>
      </w:pPr>
      <w:r>
        <w:t>St. Bartholomew’s Episcopal Church</w:t>
      </w:r>
    </w:p>
    <w:p w14:paraId="65C22D42" w14:textId="77777777" w:rsidR="00816364" w:rsidRDefault="00816364" w:rsidP="00816364">
      <w:pPr>
        <w:jc w:val="center"/>
      </w:pPr>
      <w:r>
        <w:t>Post Office Box 906, High Springs, Florida 32655</w:t>
      </w:r>
    </w:p>
    <w:p w14:paraId="654F38FB" w14:textId="77777777" w:rsidR="00816364" w:rsidRDefault="00816364" w:rsidP="00816364">
      <w:pPr>
        <w:jc w:val="center"/>
      </w:pPr>
    </w:p>
    <w:p w14:paraId="2B49E6A0" w14:textId="77777777" w:rsidR="00816364" w:rsidRDefault="00816364" w:rsidP="00816364">
      <w:pPr>
        <w:jc w:val="center"/>
      </w:pPr>
      <w:r>
        <w:t>Easter Sunday 2020</w:t>
      </w:r>
    </w:p>
    <w:p w14:paraId="4D21621D" w14:textId="77777777" w:rsidR="00816364" w:rsidRPr="00816364" w:rsidRDefault="00816364" w:rsidP="00816364">
      <w:pPr>
        <w:jc w:val="center"/>
        <w:rPr>
          <w:i/>
        </w:rPr>
      </w:pPr>
    </w:p>
    <w:p w14:paraId="14BDD226" w14:textId="77777777" w:rsidR="00816364" w:rsidRPr="00816364" w:rsidRDefault="00816364" w:rsidP="00816364">
      <w:pPr>
        <w:rPr>
          <w:i/>
        </w:rPr>
      </w:pPr>
      <w:r w:rsidRPr="00816364">
        <w:rPr>
          <w:i/>
        </w:rPr>
        <w:t xml:space="preserve">Jesus Christ is risen today, </w:t>
      </w:r>
      <w:proofErr w:type="gramStart"/>
      <w:r w:rsidRPr="00816364">
        <w:rPr>
          <w:i/>
        </w:rPr>
        <w:t>Alleluia</w:t>
      </w:r>
      <w:proofErr w:type="gramEnd"/>
    </w:p>
    <w:p w14:paraId="5133A697" w14:textId="77777777" w:rsidR="00816364" w:rsidRPr="00816364" w:rsidRDefault="00816364" w:rsidP="00816364">
      <w:pPr>
        <w:rPr>
          <w:i/>
        </w:rPr>
      </w:pPr>
      <w:r w:rsidRPr="00816364">
        <w:rPr>
          <w:i/>
        </w:rPr>
        <w:t>Our triumphant Holy Day, Alleluia</w:t>
      </w:r>
    </w:p>
    <w:p w14:paraId="458ABDD4" w14:textId="77777777" w:rsidR="00816364" w:rsidRPr="00816364" w:rsidRDefault="00816364" w:rsidP="00816364">
      <w:pPr>
        <w:rPr>
          <w:i/>
        </w:rPr>
      </w:pPr>
      <w:r w:rsidRPr="00816364">
        <w:rPr>
          <w:i/>
        </w:rPr>
        <w:t xml:space="preserve">Who did once upon the cross, </w:t>
      </w:r>
      <w:proofErr w:type="gramStart"/>
      <w:r w:rsidRPr="00816364">
        <w:rPr>
          <w:i/>
        </w:rPr>
        <w:t>Alleluia</w:t>
      </w:r>
      <w:proofErr w:type="gramEnd"/>
    </w:p>
    <w:p w14:paraId="76A15916" w14:textId="77777777" w:rsidR="00816364" w:rsidRDefault="00816364" w:rsidP="00816364">
      <w:r w:rsidRPr="00816364">
        <w:rPr>
          <w:i/>
        </w:rPr>
        <w:t>Suffer to redeem our loss. Alleluia.</w:t>
      </w:r>
      <w:r>
        <w:t xml:space="preserve">  (Hymn 207, Episcopal Hymnal)</w:t>
      </w:r>
    </w:p>
    <w:p w14:paraId="26E3907D" w14:textId="77777777" w:rsidR="00816364" w:rsidRDefault="00816364" w:rsidP="00816364"/>
    <w:p w14:paraId="032AC9AE" w14:textId="77777777" w:rsidR="00816364" w:rsidRPr="00816364" w:rsidRDefault="00816364" w:rsidP="00816364">
      <w:pPr>
        <w:rPr>
          <w:b/>
        </w:rPr>
      </w:pPr>
      <w:r w:rsidRPr="00816364">
        <w:rPr>
          <w:b/>
        </w:rPr>
        <w:t>Alleluia, Christ Is Risen</w:t>
      </w:r>
    </w:p>
    <w:p w14:paraId="1B87C984" w14:textId="77777777" w:rsidR="00816364" w:rsidRDefault="00816364" w:rsidP="00816364">
      <w:r w:rsidRPr="00816364">
        <w:rPr>
          <w:b/>
        </w:rPr>
        <w:t>The Lord is Risen Indeed. Alleluia</w:t>
      </w:r>
      <w:r>
        <w:t xml:space="preserve"> (BCP pg. 355)</w:t>
      </w:r>
    </w:p>
    <w:p w14:paraId="434A945D" w14:textId="77777777" w:rsidR="00816364" w:rsidRDefault="00816364" w:rsidP="00816364">
      <w:r>
        <w:t xml:space="preserve"> </w:t>
      </w:r>
    </w:p>
    <w:p w14:paraId="1F2A823D" w14:textId="342021C4" w:rsidR="00816364" w:rsidRDefault="00816364" w:rsidP="00816364">
      <w:r>
        <w:t xml:space="preserve">     This is a glorious day for all of Christ’s followers throughout the world. We, the faithful of St. Bartholomew’s of High Springs celebrate freedom from transgressions committed and welcome the renewal of our eternal lives. The cross is no longer a symbol of our sinful humiliation, but rather a symbol of Divine Love for each of us. Our Lord has risen to show that God will fulfill his promise to the faithful that w</w:t>
      </w:r>
      <w:r w:rsidR="00036E93">
        <w:t xml:space="preserve">e too will rise and need not fear </w:t>
      </w:r>
      <w:r>
        <w:t xml:space="preserve">death. </w:t>
      </w:r>
    </w:p>
    <w:p w14:paraId="3CD31874" w14:textId="26F3882F" w:rsidR="00816364" w:rsidRDefault="00816364" w:rsidP="00816364">
      <w:r>
        <w:t xml:space="preserve">     Our Gospel reading John 20:1-</w:t>
      </w:r>
      <w:r w:rsidR="002A6F48">
        <w:t xml:space="preserve">18 tells of the wonder and excitement of that First early Sunday morning. First point, this is the validation of our Lord’s teachings and what I believe </w:t>
      </w:r>
      <w:r w:rsidR="00036E93">
        <w:t xml:space="preserve">to be </w:t>
      </w:r>
      <w:r w:rsidR="002A6F48">
        <w:t>the real beginning of Christianity. I say this because without th</w:t>
      </w:r>
      <w:r w:rsidR="00036E93">
        <w:t>e resurrection we would have no</w:t>
      </w:r>
      <w:r w:rsidR="002A6F48">
        <w:t xml:space="preserve"> hope and </w:t>
      </w:r>
      <w:r w:rsidR="00036E93">
        <w:t xml:space="preserve">consequently </w:t>
      </w:r>
      <w:r w:rsidR="002A6F48">
        <w:t>not be in existence today. Alleluia</w:t>
      </w:r>
      <w:r w:rsidR="00401D39">
        <w:t>,</w:t>
      </w:r>
      <w:r w:rsidR="002A6F48">
        <w:t xml:space="preserve"> Christ is risen!</w:t>
      </w:r>
    </w:p>
    <w:p w14:paraId="095E001F" w14:textId="3C7B0EB7" w:rsidR="002A6F48" w:rsidRDefault="002A6F48" w:rsidP="00816364">
      <w:r>
        <w:t xml:space="preserve">     Second point, the </w:t>
      </w:r>
      <w:r w:rsidRPr="002A6F48">
        <w:rPr>
          <w:i/>
        </w:rPr>
        <w:t>truth</w:t>
      </w:r>
      <w:r>
        <w:rPr>
          <w:i/>
        </w:rPr>
        <w:t xml:space="preserve"> </w:t>
      </w:r>
      <w:r>
        <w:t>of John’s Gospel is so obvious in the description of the event. I beli</w:t>
      </w:r>
      <w:r w:rsidR="00F85229">
        <w:t xml:space="preserve">eve the track star disciple was John. His first hand witness to all that happened is not a story that one makes up. Read it for yourself and put yourself in what is being said by John. All of creation has just taken on a whole new life under our risen Lord. John, the other disciple, entered the sepulcher after Peter, </w:t>
      </w:r>
      <w:r w:rsidR="00036E93">
        <w:t>and</w:t>
      </w:r>
      <w:r w:rsidR="00C151BB">
        <w:t xml:space="preserve"> says in verse 8, “ . . . and he saw, and believed.”  </w:t>
      </w:r>
    </w:p>
    <w:p w14:paraId="763760E7" w14:textId="77777777" w:rsidR="00C151BB" w:rsidRDefault="00C151BB" w:rsidP="00816364">
      <w:r>
        <w:t xml:space="preserve">     The description of the linens and the napkin on the Lord’s head was a game changer for John. The linens were probably </w:t>
      </w:r>
      <w:r w:rsidR="00401D39">
        <w:t>somewhat hard from the spices used. I liken it to the times I have been in salt water with my clothes and by the next day they were dried stiff. The napkin that covered the Lord’s head was ”wrapped” and set in a place by itself. No thief or thieves would have gone to this trouble; the body was not stolen. Alleluia, Christ is risen!</w:t>
      </w:r>
    </w:p>
    <w:p w14:paraId="458D6E3C" w14:textId="1B3997F2" w:rsidR="00401D39" w:rsidRDefault="00401D39" w:rsidP="00816364">
      <w:r>
        <w:t xml:space="preserve">     The great point that has to be made here is the affect this day had on </w:t>
      </w:r>
      <w:r w:rsidR="00390747">
        <w:t xml:space="preserve">the trusted followers of Jesus then and today.  The risen Christ puts an end to </w:t>
      </w:r>
      <w:r w:rsidR="00036E93">
        <w:t xml:space="preserve">the idea of </w:t>
      </w:r>
      <w:r w:rsidR="00390747">
        <w:t>living for today because there is nothing after death. Caiaphas, the leader of the Sanhedrin that tried Jesus, was a Sadducee and the Sadducees did not believe i</w:t>
      </w:r>
      <w:r w:rsidR="00036E93">
        <w:t>n the resurrection. Roman leaders, guards,</w:t>
      </w:r>
      <w:r w:rsidR="00390747">
        <w:t xml:space="preserve"> and Sadducees were all aware of the prophesy of Jesus rising from the dead o</w:t>
      </w:r>
      <w:r w:rsidR="005938D1">
        <w:t xml:space="preserve">n the third day. They had so much </w:t>
      </w:r>
      <w:r w:rsidR="00390747">
        <w:t xml:space="preserve">at stake </w:t>
      </w:r>
      <w:r w:rsidR="005938D1">
        <w:t xml:space="preserve">with the followers of Jesus </w:t>
      </w:r>
      <w:r w:rsidR="00390747">
        <w:t>to make sure</w:t>
      </w:r>
      <w:r w:rsidR="005938D1">
        <w:t xml:space="preserve"> no one stole Jesus’ body. Christianity spread quickly even under extreme persecutions. A</w:t>
      </w:r>
      <w:r w:rsidR="00036E93">
        <w:t xml:space="preserve">nyone asks you how could this be </w:t>
      </w:r>
      <w:r w:rsidR="005938D1">
        <w:t xml:space="preserve">just say, “Alleluia, Christ is risen!” </w:t>
      </w:r>
    </w:p>
    <w:p w14:paraId="0B86F024" w14:textId="77777777" w:rsidR="00036E93" w:rsidRDefault="00036E93" w:rsidP="00816364"/>
    <w:p w14:paraId="5DCAD86D" w14:textId="5BD1C7FB" w:rsidR="005938D1" w:rsidRPr="002A6F48" w:rsidRDefault="005938D1" w:rsidP="00816364">
      <w:r>
        <w:t xml:space="preserve">     Ha</w:t>
      </w:r>
      <w:r w:rsidR="00036E93">
        <w:t xml:space="preserve">ve a blessed and joyous Easter! The Lord is Risen.  </w:t>
      </w:r>
      <w:r>
        <w:t xml:space="preserve"> Much love to all</w:t>
      </w:r>
      <w:proofErr w:type="gramStart"/>
      <w:r>
        <w:t xml:space="preserve">,  </w:t>
      </w:r>
      <w:proofErr w:type="spellStart"/>
      <w:r>
        <w:t>fr</w:t>
      </w:r>
      <w:proofErr w:type="spellEnd"/>
      <w:proofErr w:type="gramEnd"/>
      <w:r>
        <w:t xml:space="preserve"> lance+</w:t>
      </w:r>
    </w:p>
    <w:p w14:paraId="49DDA543" w14:textId="77777777" w:rsidR="00816364" w:rsidRDefault="00816364" w:rsidP="00816364">
      <w:r>
        <w:t xml:space="preserve"> </w:t>
      </w:r>
    </w:p>
    <w:p w14:paraId="5719E91C" w14:textId="77777777" w:rsidR="00816364" w:rsidRDefault="00816364" w:rsidP="00816364"/>
    <w:p w14:paraId="1810B4FC" w14:textId="77777777" w:rsidR="00816364" w:rsidRDefault="00816364" w:rsidP="00816364"/>
    <w:sectPr w:rsidR="00816364" w:rsidSect="00147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64"/>
    <w:rsid w:val="00036E93"/>
    <w:rsid w:val="001472B4"/>
    <w:rsid w:val="001F5BF9"/>
    <w:rsid w:val="002A6F48"/>
    <w:rsid w:val="00390747"/>
    <w:rsid w:val="00401D39"/>
    <w:rsid w:val="005938D1"/>
    <w:rsid w:val="00816364"/>
    <w:rsid w:val="009F2425"/>
    <w:rsid w:val="00C151BB"/>
    <w:rsid w:val="00F42920"/>
    <w:rsid w:val="00F8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AB70"/>
  <w14:defaultImageDpi w14:val="300"/>
  <w15:docId w15:val="{775A8DFD-B7FF-4A9D-A4A3-35B588B0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Jane Woodward</cp:lastModifiedBy>
  <cp:revision>2</cp:revision>
  <dcterms:created xsi:type="dcterms:W3CDTF">2020-04-12T13:02:00Z</dcterms:created>
  <dcterms:modified xsi:type="dcterms:W3CDTF">2020-04-12T13:02:00Z</dcterms:modified>
</cp:coreProperties>
</file>